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27B" w:rsidRPr="001E320A" w:rsidRDefault="00120E0E" w:rsidP="001E320A">
      <w:pPr>
        <w:jc w:val="both"/>
        <w:rPr>
          <w:rFonts w:ascii="Times New Roman" w:hAnsi="Times New Roman" w:cs="Times New Roman"/>
          <w:sz w:val="32"/>
          <w:szCs w:val="32"/>
        </w:rPr>
      </w:pPr>
      <w:r>
        <w:tab/>
      </w:r>
      <w:r>
        <w:tab/>
      </w:r>
      <w:r>
        <w:tab/>
      </w:r>
      <w:r w:rsidRPr="001E320A">
        <w:rPr>
          <w:rFonts w:ascii="Times New Roman" w:hAnsi="Times New Roman" w:cs="Times New Roman"/>
          <w:sz w:val="32"/>
          <w:szCs w:val="32"/>
        </w:rPr>
        <w:t>ΛΥΣΕΙΣ</w:t>
      </w:r>
    </w:p>
    <w:p w:rsidR="009E7F25" w:rsidRPr="001E320A" w:rsidRDefault="00120E0E" w:rsidP="001E320A">
      <w:pPr>
        <w:jc w:val="both"/>
        <w:rPr>
          <w:rFonts w:ascii="Times New Roman" w:hAnsi="Times New Roman" w:cs="Times New Roman"/>
          <w:sz w:val="28"/>
          <w:szCs w:val="28"/>
        </w:rPr>
      </w:pPr>
      <w:r w:rsidRPr="001E320A">
        <w:rPr>
          <w:rFonts w:ascii="Times New Roman" w:hAnsi="Times New Roman" w:cs="Times New Roman"/>
          <w:sz w:val="28"/>
          <w:szCs w:val="28"/>
        </w:rPr>
        <w:t>Α1.</w:t>
      </w:r>
      <w:r w:rsidR="00596933" w:rsidRPr="001E320A">
        <w:rPr>
          <w:rFonts w:ascii="Times New Roman" w:hAnsi="Times New Roman" w:cs="Times New Roman"/>
          <w:sz w:val="28"/>
          <w:szCs w:val="28"/>
        </w:rPr>
        <w:t xml:space="preserve"> </w:t>
      </w:r>
      <w:r w:rsidR="009E7F25" w:rsidRPr="001E320A">
        <w:rPr>
          <w:rFonts w:ascii="Times New Roman" w:hAnsi="Times New Roman" w:cs="Times New Roman"/>
          <w:sz w:val="28"/>
          <w:szCs w:val="28"/>
        </w:rPr>
        <w:t xml:space="preserve">Να αναφέρετε </w:t>
      </w:r>
      <w:r w:rsidR="009E7F25" w:rsidRPr="001E320A">
        <w:rPr>
          <w:rFonts w:ascii="Times New Roman" w:hAnsi="Times New Roman" w:cs="Times New Roman"/>
          <w:b/>
          <w:sz w:val="28"/>
          <w:szCs w:val="28"/>
        </w:rPr>
        <w:t>ονομαστικά</w:t>
      </w:r>
      <w:r w:rsidR="009E7F25" w:rsidRPr="001E320A">
        <w:rPr>
          <w:rFonts w:ascii="Times New Roman" w:hAnsi="Times New Roman" w:cs="Times New Roman"/>
          <w:sz w:val="28"/>
          <w:szCs w:val="28"/>
        </w:rPr>
        <w:t xml:space="preserve"> </w:t>
      </w:r>
      <w:r w:rsidR="009E7F25" w:rsidRPr="001E320A">
        <w:rPr>
          <w:rFonts w:ascii="Times New Roman" w:hAnsi="Times New Roman" w:cs="Times New Roman"/>
          <w:sz w:val="28"/>
          <w:szCs w:val="28"/>
          <w:u w:val="single"/>
        </w:rPr>
        <w:t>τρία</w:t>
      </w:r>
      <w:r w:rsidR="009E7F25" w:rsidRPr="001E320A">
        <w:rPr>
          <w:rFonts w:ascii="Times New Roman" w:hAnsi="Times New Roman" w:cs="Times New Roman"/>
          <w:sz w:val="28"/>
          <w:szCs w:val="28"/>
        </w:rPr>
        <w:t xml:space="preserve"> από τα κύρια θέματα της Επτανησιακής Σχολής και για το καθένα να γράψετε </w:t>
      </w:r>
      <w:r w:rsidR="009E7F25" w:rsidRPr="001E320A">
        <w:rPr>
          <w:rFonts w:ascii="Times New Roman" w:hAnsi="Times New Roman" w:cs="Times New Roman"/>
          <w:sz w:val="28"/>
          <w:szCs w:val="28"/>
          <w:u w:val="single"/>
        </w:rPr>
        <w:t>ένα</w:t>
      </w:r>
      <w:r w:rsidR="009E7F25" w:rsidRPr="001E320A">
        <w:rPr>
          <w:rFonts w:ascii="Times New Roman" w:hAnsi="Times New Roman" w:cs="Times New Roman"/>
          <w:sz w:val="28"/>
          <w:szCs w:val="28"/>
        </w:rPr>
        <w:t xml:space="preserve"> παράδειγμα από το ποιητικό κείμενο του Διονυσίου Σολωμού που σας δόθηκε.</w:t>
      </w:r>
    </w:p>
    <w:p w:rsidR="00596933" w:rsidRPr="001E320A" w:rsidRDefault="00596933" w:rsidP="001E320A">
      <w:pPr>
        <w:jc w:val="both"/>
        <w:rPr>
          <w:rFonts w:ascii="Times New Roman" w:hAnsi="Times New Roman" w:cs="Times New Roman"/>
          <w:sz w:val="24"/>
          <w:szCs w:val="24"/>
        </w:rPr>
      </w:pPr>
      <w:r w:rsidRPr="001E320A">
        <w:rPr>
          <w:rFonts w:ascii="Times New Roman" w:eastAsia="Calibri" w:hAnsi="Times New Roman" w:cs="Times New Roman"/>
          <w:sz w:val="24"/>
          <w:szCs w:val="24"/>
        </w:rPr>
        <w:t>Τα κοινά χαρακτηριστικά</w:t>
      </w:r>
      <w:r w:rsidRPr="001E320A">
        <w:rPr>
          <w:rFonts w:ascii="Times New Roman" w:hAnsi="Times New Roman" w:cs="Times New Roman"/>
          <w:sz w:val="24"/>
          <w:szCs w:val="24"/>
        </w:rPr>
        <w:t xml:space="preserve"> της επτανησιακής σχολής</w:t>
      </w:r>
      <w:r w:rsidRPr="001E320A">
        <w:rPr>
          <w:rFonts w:ascii="Times New Roman" w:eastAsia="Calibri" w:hAnsi="Times New Roman" w:cs="Times New Roman"/>
          <w:sz w:val="24"/>
          <w:szCs w:val="24"/>
        </w:rPr>
        <w:t xml:space="preserve"> συνοψίζονται στη λατρεία</w:t>
      </w:r>
      <w:r w:rsidRPr="001E320A">
        <w:rPr>
          <w:rFonts w:ascii="Times New Roman" w:hAnsi="Times New Roman" w:cs="Times New Roman"/>
          <w:sz w:val="24"/>
          <w:szCs w:val="24"/>
        </w:rPr>
        <w:t>:</w:t>
      </w:r>
      <w:r w:rsidRPr="001E320A">
        <w:rPr>
          <w:rFonts w:ascii="Times New Roman" w:eastAsia="Calibri" w:hAnsi="Times New Roman" w:cs="Times New Roman"/>
          <w:sz w:val="24"/>
          <w:szCs w:val="24"/>
        </w:rPr>
        <w:t xml:space="preserve"> </w:t>
      </w:r>
    </w:p>
    <w:p w:rsidR="00B012F7" w:rsidRPr="001E320A" w:rsidRDefault="00596933" w:rsidP="001E320A">
      <w:pPr>
        <w:pStyle w:val="a3"/>
        <w:numPr>
          <w:ilvl w:val="0"/>
          <w:numId w:val="1"/>
        </w:numPr>
        <w:jc w:val="both"/>
        <w:rPr>
          <w:rFonts w:ascii="Times New Roman" w:hAnsi="Times New Roman" w:cs="Times New Roman"/>
          <w:sz w:val="24"/>
          <w:szCs w:val="24"/>
        </w:rPr>
      </w:pPr>
      <w:r w:rsidRPr="001E320A">
        <w:rPr>
          <w:rFonts w:ascii="Times New Roman" w:eastAsia="Calibri" w:hAnsi="Times New Roman" w:cs="Times New Roman"/>
          <w:b/>
          <w:sz w:val="24"/>
          <w:szCs w:val="24"/>
        </w:rPr>
        <w:t>της θρησκείας</w:t>
      </w:r>
      <w:r w:rsidRPr="001E320A">
        <w:rPr>
          <w:rFonts w:ascii="Times New Roman" w:eastAsia="Calibri" w:hAnsi="Times New Roman" w:cs="Times New Roman"/>
          <w:sz w:val="24"/>
          <w:szCs w:val="24"/>
        </w:rPr>
        <w:t xml:space="preserve">, </w:t>
      </w:r>
      <w:r w:rsidRPr="001E320A">
        <w:rPr>
          <w:rFonts w:ascii="Times New Roman" w:hAnsi="Times New Roman" w:cs="Times New Roman"/>
          <w:sz w:val="24"/>
          <w:szCs w:val="24"/>
        </w:rPr>
        <w:t>π.χ.</w:t>
      </w:r>
    </w:p>
    <w:p w:rsidR="00B012F7" w:rsidRPr="001E320A" w:rsidRDefault="00B012F7" w:rsidP="001E320A">
      <w:pPr>
        <w:ind w:firstLine="720"/>
        <w:jc w:val="both"/>
        <w:rPr>
          <w:rFonts w:ascii="Times New Roman" w:hAnsi="Times New Roman" w:cs="Times New Roman"/>
          <w:sz w:val="24"/>
          <w:szCs w:val="24"/>
        </w:rPr>
      </w:pPr>
      <w:r w:rsidRPr="001E320A">
        <w:rPr>
          <w:rFonts w:ascii="Times New Roman" w:hAnsi="Times New Roman" w:cs="Times New Roman"/>
          <w:sz w:val="24"/>
          <w:szCs w:val="24"/>
        </w:rPr>
        <w:t>α)</w:t>
      </w:r>
      <w:r w:rsidR="00596933" w:rsidRPr="001E320A">
        <w:rPr>
          <w:rFonts w:ascii="Times New Roman" w:hAnsi="Times New Roman" w:cs="Times New Roman"/>
          <w:sz w:val="24"/>
          <w:szCs w:val="24"/>
        </w:rPr>
        <w:t xml:space="preserve"> «Κι εφώναζα: «ω</w:t>
      </w:r>
      <w:r w:rsidR="00596933" w:rsidRPr="001E320A">
        <w:rPr>
          <w:rFonts w:ascii="Times New Roman" w:hAnsi="Times New Roman" w:cs="Times New Roman"/>
          <w:b/>
          <w:sz w:val="24"/>
          <w:szCs w:val="24"/>
        </w:rPr>
        <w:t xml:space="preserve"> </w:t>
      </w:r>
      <w:proofErr w:type="spellStart"/>
      <w:r w:rsidR="00596933" w:rsidRPr="001E320A">
        <w:rPr>
          <w:rFonts w:ascii="Times New Roman" w:hAnsi="Times New Roman" w:cs="Times New Roman"/>
          <w:b/>
          <w:sz w:val="24"/>
          <w:szCs w:val="24"/>
        </w:rPr>
        <w:t>θεϊκιά</w:t>
      </w:r>
      <w:proofErr w:type="spellEnd"/>
      <w:r w:rsidR="00596933" w:rsidRPr="001E320A">
        <w:rPr>
          <w:rFonts w:ascii="Times New Roman" w:hAnsi="Times New Roman" w:cs="Times New Roman"/>
          <w:sz w:val="24"/>
          <w:szCs w:val="24"/>
        </w:rPr>
        <w:t xml:space="preserve"> κι όλη αίματα Πατρίδα!», στ. 40,</w:t>
      </w:r>
    </w:p>
    <w:p w:rsidR="00B012F7" w:rsidRPr="001E320A" w:rsidRDefault="00B012F7" w:rsidP="001E320A">
      <w:pPr>
        <w:ind w:firstLine="720"/>
        <w:jc w:val="both"/>
        <w:rPr>
          <w:rFonts w:ascii="Times New Roman" w:hAnsi="Times New Roman" w:cs="Times New Roman"/>
          <w:sz w:val="24"/>
          <w:szCs w:val="24"/>
        </w:rPr>
      </w:pPr>
      <w:r w:rsidRPr="001E320A">
        <w:rPr>
          <w:rFonts w:ascii="Times New Roman" w:hAnsi="Times New Roman" w:cs="Times New Roman"/>
          <w:sz w:val="24"/>
          <w:szCs w:val="24"/>
        </w:rPr>
        <w:t xml:space="preserve">β)«M’ </w:t>
      </w:r>
      <w:proofErr w:type="spellStart"/>
      <w:r w:rsidRPr="001E320A">
        <w:rPr>
          <w:rFonts w:ascii="Times New Roman" w:hAnsi="Times New Roman" w:cs="Times New Roman"/>
          <w:sz w:val="24"/>
          <w:szCs w:val="24"/>
        </w:rPr>
        <w:t>άδραχνεν</w:t>
      </w:r>
      <w:proofErr w:type="spellEnd"/>
      <w:r w:rsidRPr="001E320A">
        <w:rPr>
          <w:rFonts w:ascii="Times New Roman" w:hAnsi="Times New Roman" w:cs="Times New Roman"/>
          <w:sz w:val="24"/>
          <w:szCs w:val="24"/>
        </w:rPr>
        <w:t xml:space="preserve"> όλη </w:t>
      </w:r>
      <w:proofErr w:type="spellStart"/>
      <w:r w:rsidRPr="001E320A">
        <w:rPr>
          <w:rFonts w:ascii="Times New Roman" w:hAnsi="Times New Roman" w:cs="Times New Roman"/>
          <w:sz w:val="24"/>
          <w:szCs w:val="24"/>
        </w:rPr>
        <w:t>τήν</w:t>
      </w:r>
      <w:proofErr w:type="spellEnd"/>
      <w:r w:rsidRPr="001E320A">
        <w:rPr>
          <w:rFonts w:ascii="Times New Roman" w:hAnsi="Times New Roman" w:cs="Times New Roman"/>
          <w:sz w:val="24"/>
          <w:szCs w:val="24"/>
        </w:rPr>
        <w:t xml:space="preserve"> ψυχή, και </w:t>
      </w:r>
      <w:proofErr w:type="spellStart"/>
      <w:r w:rsidRPr="001E320A">
        <w:rPr>
          <w:rFonts w:ascii="Times New Roman" w:hAnsi="Times New Roman" w:cs="Times New Roman"/>
          <w:sz w:val="24"/>
          <w:szCs w:val="24"/>
        </w:rPr>
        <w:t>νά</w:t>
      </w:r>
      <w:proofErr w:type="spellEnd"/>
      <w:r w:rsidRPr="001E320A">
        <w:rPr>
          <w:rFonts w:ascii="Times New Roman" w:hAnsi="Times New Roman" w:cs="Times New Roman"/>
          <w:sz w:val="24"/>
          <w:szCs w:val="24"/>
        </w:rPr>
        <w:t xml:space="preserve"> `μπει δεν ημπόρει», στ. 51</w:t>
      </w:r>
      <w:r w:rsidR="00596933" w:rsidRPr="001E320A">
        <w:rPr>
          <w:rFonts w:ascii="Times New Roman" w:hAnsi="Times New Roman" w:cs="Times New Roman"/>
          <w:sz w:val="24"/>
          <w:szCs w:val="24"/>
        </w:rPr>
        <w:t xml:space="preserve"> και  </w:t>
      </w:r>
    </w:p>
    <w:p w:rsidR="00596933" w:rsidRPr="001E320A" w:rsidRDefault="00B012F7" w:rsidP="001E320A">
      <w:pPr>
        <w:ind w:firstLine="720"/>
        <w:jc w:val="both"/>
        <w:rPr>
          <w:rFonts w:ascii="Times New Roman" w:hAnsi="Times New Roman" w:cs="Times New Roman"/>
          <w:sz w:val="24"/>
          <w:szCs w:val="24"/>
        </w:rPr>
      </w:pPr>
      <w:r w:rsidRPr="001E320A">
        <w:rPr>
          <w:rFonts w:ascii="Times New Roman" w:hAnsi="Times New Roman" w:cs="Times New Roman"/>
          <w:sz w:val="24"/>
          <w:szCs w:val="24"/>
        </w:rPr>
        <w:t>γ)</w:t>
      </w:r>
      <w:r w:rsidR="00596933" w:rsidRPr="001E320A">
        <w:rPr>
          <w:rFonts w:ascii="Times New Roman" w:hAnsi="Times New Roman" w:cs="Times New Roman"/>
          <w:sz w:val="24"/>
          <w:szCs w:val="24"/>
        </w:rPr>
        <w:t>«</w:t>
      </w:r>
      <w:proofErr w:type="spellStart"/>
      <w:r w:rsidR="00596933" w:rsidRPr="001E320A">
        <w:rPr>
          <w:rFonts w:ascii="Times New Roman" w:hAnsi="Times New Roman" w:cs="Times New Roman"/>
          <w:sz w:val="24"/>
          <w:szCs w:val="24"/>
        </w:rPr>
        <w:t>΄Επαψε</w:t>
      </w:r>
      <w:proofErr w:type="spellEnd"/>
      <w:r w:rsidR="00596933" w:rsidRPr="001E320A">
        <w:rPr>
          <w:rFonts w:ascii="Times New Roman" w:hAnsi="Times New Roman" w:cs="Times New Roman"/>
          <w:sz w:val="24"/>
          <w:szCs w:val="24"/>
        </w:rPr>
        <w:t xml:space="preserve"> τέλος κι </w:t>
      </w:r>
      <w:proofErr w:type="spellStart"/>
      <w:r w:rsidR="00596933" w:rsidRPr="001E320A">
        <w:rPr>
          <w:rFonts w:ascii="Times New Roman" w:hAnsi="Times New Roman" w:cs="Times New Roman"/>
          <w:sz w:val="24"/>
          <w:szCs w:val="24"/>
        </w:rPr>
        <w:t>άδειασεν</w:t>
      </w:r>
      <w:proofErr w:type="spellEnd"/>
      <w:r w:rsidR="00596933" w:rsidRPr="001E320A">
        <w:rPr>
          <w:rFonts w:ascii="Times New Roman" w:hAnsi="Times New Roman" w:cs="Times New Roman"/>
          <w:sz w:val="24"/>
          <w:szCs w:val="24"/>
        </w:rPr>
        <w:t xml:space="preserve"> η φύσις κι </w:t>
      </w:r>
      <w:r w:rsidR="00596933" w:rsidRPr="001E320A">
        <w:rPr>
          <w:rFonts w:ascii="Times New Roman" w:hAnsi="Times New Roman" w:cs="Times New Roman"/>
          <w:b/>
          <w:sz w:val="24"/>
          <w:szCs w:val="24"/>
        </w:rPr>
        <w:t>η ψυχή μου</w:t>
      </w:r>
      <w:r w:rsidR="00596933" w:rsidRPr="001E320A">
        <w:rPr>
          <w:rFonts w:ascii="Times New Roman" w:hAnsi="Times New Roman" w:cs="Times New Roman"/>
          <w:sz w:val="24"/>
          <w:szCs w:val="24"/>
        </w:rPr>
        <w:t>», στ. 55)</w:t>
      </w:r>
    </w:p>
    <w:p w:rsidR="00B012F7" w:rsidRPr="001E320A" w:rsidRDefault="00596933" w:rsidP="001E320A">
      <w:pPr>
        <w:pStyle w:val="a3"/>
        <w:numPr>
          <w:ilvl w:val="0"/>
          <w:numId w:val="1"/>
        </w:numPr>
        <w:jc w:val="both"/>
        <w:rPr>
          <w:rFonts w:ascii="Times New Roman" w:hAnsi="Times New Roman" w:cs="Times New Roman"/>
          <w:sz w:val="24"/>
          <w:szCs w:val="24"/>
        </w:rPr>
      </w:pPr>
      <w:r w:rsidRPr="001E320A">
        <w:rPr>
          <w:rFonts w:ascii="Times New Roman" w:eastAsia="Calibri" w:hAnsi="Times New Roman" w:cs="Times New Roman"/>
          <w:b/>
          <w:sz w:val="24"/>
          <w:szCs w:val="24"/>
        </w:rPr>
        <w:t>της πατρίδας</w:t>
      </w:r>
      <w:r w:rsidRPr="001E320A">
        <w:rPr>
          <w:rFonts w:ascii="Times New Roman" w:eastAsia="Calibri" w:hAnsi="Times New Roman" w:cs="Times New Roman"/>
          <w:sz w:val="24"/>
          <w:szCs w:val="24"/>
        </w:rPr>
        <w:t xml:space="preserve">, </w:t>
      </w:r>
      <w:r w:rsidR="00B012F7" w:rsidRPr="001E320A">
        <w:rPr>
          <w:rFonts w:ascii="Times New Roman" w:hAnsi="Times New Roman" w:cs="Times New Roman"/>
          <w:sz w:val="24"/>
          <w:szCs w:val="24"/>
        </w:rPr>
        <w:t xml:space="preserve"> </w:t>
      </w:r>
      <w:r w:rsidRPr="001E320A">
        <w:rPr>
          <w:rFonts w:ascii="Times New Roman" w:hAnsi="Times New Roman" w:cs="Times New Roman"/>
          <w:sz w:val="24"/>
          <w:szCs w:val="24"/>
        </w:rPr>
        <w:t xml:space="preserve">π.χ. </w:t>
      </w:r>
    </w:p>
    <w:p w:rsidR="00B012F7" w:rsidRPr="001E320A" w:rsidRDefault="00B012F7" w:rsidP="001E320A">
      <w:pPr>
        <w:ind w:firstLine="720"/>
        <w:jc w:val="both"/>
        <w:rPr>
          <w:rFonts w:ascii="Times New Roman" w:hAnsi="Times New Roman" w:cs="Times New Roman"/>
          <w:sz w:val="24"/>
          <w:szCs w:val="24"/>
        </w:rPr>
      </w:pPr>
      <w:r w:rsidRPr="001E320A">
        <w:rPr>
          <w:rFonts w:ascii="Times New Roman" w:hAnsi="Times New Roman" w:cs="Times New Roman"/>
          <w:sz w:val="24"/>
          <w:szCs w:val="24"/>
        </w:rPr>
        <w:t>α)</w:t>
      </w:r>
      <w:r w:rsidR="00596933" w:rsidRPr="001E320A">
        <w:rPr>
          <w:rFonts w:ascii="Times New Roman" w:hAnsi="Times New Roman" w:cs="Times New Roman"/>
          <w:sz w:val="24"/>
          <w:szCs w:val="24"/>
        </w:rPr>
        <w:t xml:space="preserve">«Π’ </w:t>
      </w:r>
      <w:proofErr w:type="spellStart"/>
      <w:r w:rsidR="00596933" w:rsidRPr="001E320A">
        <w:rPr>
          <w:rFonts w:ascii="Times New Roman" w:hAnsi="Times New Roman" w:cs="Times New Roman"/>
          <w:sz w:val="24"/>
          <w:szCs w:val="24"/>
        </w:rPr>
        <w:t>αγνάντευεν</w:t>
      </w:r>
      <w:proofErr w:type="spellEnd"/>
      <w:r w:rsidR="00596933" w:rsidRPr="001E320A">
        <w:rPr>
          <w:rFonts w:ascii="Times New Roman" w:hAnsi="Times New Roman" w:cs="Times New Roman"/>
          <w:sz w:val="24"/>
          <w:szCs w:val="24"/>
        </w:rPr>
        <w:t xml:space="preserve"> Αγαρηνό κι </w:t>
      </w:r>
      <w:proofErr w:type="spellStart"/>
      <w:r w:rsidR="00596933" w:rsidRPr="001E320A">
        <w:rPr>
          <w:rFonts w:ascii="Times New Roman" w:hAnsi="Times New Roman" w:cs="Times New Roman"/>
          <w:sz w:val="24"/>
          <w:szCs w:val="24"/>
        </w:rPr>
        <w:t>εγύρευε</w:t>
      </w:r>
      <w:proofErr w:type="spellEnd"/>
      <w:r w:rsidR="00596933" w:rsidRPr="001E320A">
        <w:rPr>
          <w:rFonts w:ascii="Times New Roman" w:hAnsi="Times New Roman" w:cs="Times New Roman"/>
          <w:sz w:val="24"/>
          <w:szCs w:val="24"/>
        </w:rPr>
        <w:t xml:space="preserve"> μαχαίρι` Χαρά </w:t>
      </w:r>
      <w:proofErr w:type="spellStart"/>
      <w:r w:rsidR="00596933" w:rsidRPr="001E320A">
        <w:rPr>
          <w:rFonts w:ascii="Times New Roman" w:hAnsi="Times New Roman" w:cs="Times New Roman"/>
          <w:sz w:val="24"/>
          <w:szCs w:val="24"/>
        </w:rPr>
        <w:t>δέν</w:t>
      </w:r>
      <w:proofErr w:type="spellEnd"/>
      <w:r w:rsidR="00596933" w:rsidRPr="001E320A">
        <w:rPr>
          <w:rFonts w:ascii="Times New Roman" w:hAnsi="Times New Roman" w:cs="Times New Roman"/>
          <w:sz w:val="24"/>
          <w:szCs w:val="24"/>
        </w:rPr>
        <w:t xml:space="preserve"> του `ναι ο πόλεμος τ’ απλώνω του διαβάτη», στ. 6-7, </w:t>
      </w:r>
    </w:p>
    <w:p w:rsidR="001106BE" w:rsidRPr="001E320A" w:rsidRDefault="00B012F7" w:rsidP="001E320A">
      <w:pPr>
        <w:ind w:firstLine="720"/>
        <w:jc w:val="both"/>
        <w:rPr>
          <w:rFonts w:ascii="Times New Roman" w:hAnsi="Times New Roman" w:cs="Times New Roman"/>
          <w:sz w:val="24"/>
          <w:szCs w:val="24"/>
        </w:rPr>
      </w:pPr>
      <w:r w:rsidRPr="001E320A">
        <w:rPr>
          <w:rFonts w:ascii="Times New Roman" w:hAnsi="Times New Roman" w:cs="Times New Roman"/>
          <w:sz w:val="24"/>
          <w:szCs w:val="24"/>
        </w:rPr>
        <w:t xml:space="preserve">β) </w:t>
      </w:r>
      <w:r w:rsidR="00596933" w:rsidRPr="001E320A">
        <w:rPr>
          <w:rFonts w:ascii="Times New Roman" w:hAnsi="Times New Roman" w:cs="Times New Roman"/>
          <w:sz w:val="24"/>
          <w:szCs w:val="24"/>
        </w:rPr>
        <w:t xml:space="preserve">«Μήτε όταν </w:t>
      </w:r>
      <w:proofErr w:type="spellStart"/>
      <w:r w:rsidR="00596933" w:rsidRPr="001E320A">
        <w:rPr>
          <w:rFonts w:ascii="Times New Roman" w:hAnsi="Times New Roman" w:cs="Times New Roman"/>
          <w:sz w:val="24"/>
          <w:szCs w:val="24"/>
        </w:rPr>
        <w:t>εκροτούσαμε</w:t>
      </w:r>
      <w:proofErr w:type="spellEnd"/>
      <w:r w:rsidR="00596933" w:rsidRPr="001E320A">
        <w:rPr>
          <w:rFonts w:ascii="Times New Roman" w:hAnsi="Times New Roman" w:cs="Times New Roman"/>
          <w:sz w:val="24"/>
          <w:szCs w:val="24"/>
        </w:rPr>
        <w:t xml:space="preserve">, πετώντας </w:t>
      </w:r>
      <w:proofErr w:type="spellStart"/>
      <w:r w:rsidR="00596933" w:rsidRPr="001E320A">
        <w:rPr>
          <w:rFonts w:ascii="Times New Roman" w:hAnsi="Times New Roman" w:cs="Times New Roman"/>
          <w:sz w:val="24"/>
          <w:szCs w:val="24"/>
        </w:rPr>
        <w:t>τά</w:t>
      </w:r>
      <w:proofErr w:type="spellEnd"/>
      <w:r w:rsidR="00596933" w:rsidRPr="001E320A">
        <w:rPr>
          <w:rFonts w:ascii="Times New Roman" w:hAnsi="Times New Roman" w:cs="Times New Roman"/>
          <w:sz w:val="24"/>
          <w:szCs w:val="24"/>
        </w:rPr>
        <w:t xml:space="preserve"> θηκάρια, Μάχη στενή </w:t>
      </w:r>
      <w:proofErr w:type="spellStart"/>
      <w:r w:rsidR="00596933" w:rsidRPr="001E320A">
        <w:rPr>
          <w:rFonts w:ascii="Times New Roman" w:hAnsi="Times New Roman" w:cs="Times New Roman"/>
          <w:sz w:val="24"/>
          <w:szCs w:val="24"/>
        </w:rPr>
        <w:t>μέ</w:t>
      </w:r>
      <w:proofErr w:type="spellEnd"/>
      <w:r w:rsidR="00596933" w:rsidRPr="001E320A">
        <w:rPr>
          <w:rFonts w:ascii="Times New Roman" w:hAnsi="Times New Roman" w:cs="Times New Roman"/>
          <w:sz w:val="24"/>
          <w:szCs w:val="24"/>
        </w:rPr>
        <w:t xml:space="preserve"> τούς πολλούς ολίγα παλληκάρια,</w:t>
      </w:r>
      <w:r w:rsidRPr="001E320A">
        <w:rPr>
          <w:rFonts w:ascii="Times New Roman" w:hAnsi="Times New Roman" w:cs="Times New Roman"/>
          <w:sz w:val="24"/>
          <w:szCs w:val="24"/>
        </w:rPr>
        <w:t xml:space="preserve"> </w:t>
      </w:r>
      <w:r w:rsidR="00596933" w:rsidRPr="001E320A">
        <w:rPr>
          <w:rFonts w:ascii="Times New Roman" w:hAnsi="Times New Roman" w:cs="Times New Roman"/>
          <w:sz w:val="24"/>
          <w:szCs w:val="24"/>
        </w:rPr>
        <w:t xml:space="preserve">Μήτε όταν </w:t>
      </w:r>
      <w:proofErr w:type="spellStart"/>
      <w:r w:rsidR="00596933" w:rsidRPr="001E320A">
        <w:rPr>
          <w:rFonts w:ascii="Times New Roman" w:hAnsi="Times New Roman" w:cs="Times New Roman"/>
          <w:sz w:val="24"/>
          <w:szCs w:val="24"/>
        </w:rPr>
        <w:t>τόν</w:t>
      </w:r>
      <w:proofErr w:type="spellEnd"/>
      <w:r w:rsidR="00596933" w:rsidRPr="001E320A">
        <w:rPr>
          <w:rFonts w:ascii="Times New Roman" w:hAnsi="Times New Roman" w:cs="Times New Roman"/>
          <w:sz w:val="24"/>
          <w:szCs w:val="24"/>
        </w:rPr>
        <w:t xml:space="preserve"> </w:t>
      </w:r>
      <w:proofErr w:type="spellStart"/>
      <w:r w:rsidR="00596933" w:rsidRPr="001E320A">
        <w:rPr>
          <w:rFonts w:ascii="Times New Roman" w:hAnsi="Times New Roman" w:cs="Times New Roman"/>
          <w:sz w:val="24"/>
          <w:szCs w:val="24"/>
        </w:rPr>
        <w:t>μπομπο</w:t>
      </w:r>
      <w:proofErr w:type="spellEnd"/>
      <w:r w:rsidR="00596933" w:rsidRPr="001E320A">
        <w:rPr>
          <w:rFonts w:ascii="Times New Roman" w:hAnsi="Times New Roman" w:cs="Times New Roman"/>
          <w:sz w:val="24"/>
          <w:szCs w:val="24"/>
        </w:rPr>
        <w:t>-</w:t>
      </w:r>
      <w:proofErr w:type="spellStart"/>
      <w:r w:rsidR="00596933" w:rsidRPr="001E320A">
        <w:rPr>
          <w:rFonts w:ascii="Times New Roman" w:hAnsi="Times New Roman" w:cs="Times New Roman"/>
          <w:sz w:val="24"/>
          <w:szCs w:val="24"/>
        </w:rPr>
        <w:t>Ι</w:t>
      </w:r>
      <w:r w:rsidRPr="001E320A">
        <w:rPr>
          <w:rFonts w:ascii="Times New Roman" w:hAnsi="Times New Roman" w:cs="Times New Roman"/>
          <w:sz w:val="24"/>
          <w:szCs w:val="24"/>
        </w:rPr>
        <w:t>σούφ</w:t>
      </w:r>
      <w:proofErr w:type="spellEnd"/>
      <w:r w:rsidRPr="001E320A">
        <w:rPr>
          <w:rFonts w:ascii="Times New Roman" w:hAnsi="Times New Roman" w:cs="Times New Roman"/>
          <w:sz w:val="24"/>
          <w:szCs w:val="24"/>
        </w:rPr>
        <w:t xml:space="preserve"> </w:t>
      </w:r>
      <w:proofErr w:type="spellStart"/>
      <w:r w:rsidRPr="001E320A">
        <w:rPr>
          <w:rFonts w:ascii="Times New Roman" w:hAnsi="Times New Roman" w:cs="Times New Roman"/>
          <w:sz w:val="24"/>
          <w:szCs w:val="24"/>
        </w:rPr>
        <w:t>καί</w:t>
      </w:r>
      <w:proofErr w:type="spellEnd"/>
      <w:r w:rsidRPr="001E320A">
        <w:rPr>
          <w:rFonts w:ascii="Times New Roman" w:hAnsi="Times New Roman" w:cs="Times New Roman"/>
          <w:sz w:val="24"/>
          <w:szCs w:val="24"/>
        </w:rPr>
        <w:t xml:space="preserve"> </w:t>
      </w:r>
      <w:proofErr w:type="spellStart"/>
      <w:r w:rsidRPr="001E320A">
        <w:rPr>
          <w:rFonts w:ascii="Times New Roman" w:hAnsi="Times New Roman" w:cs="Times New Roman"/>
          <w:sz w:val="24"/>
          <w:szCs w:val="24"/>
        </w:rPr>
        <w:t>τς</w:t>
      </w:r>
      <w:proofErr w:type="spellEnd"/>
      <w:r w:rsidRPr="001E320A">
        <w:rPr>
          <w:rFonts w:ascii="Times New Roman" w:hAnsi="Times New Roman" w:cs="Times New Roman"/>
          <w:sz w:val="24"/>
          <w:szCs w:val="24"/>
        </w:rPr>
        <w:t xml:space="preserve"> </w:t>
      </w:r>
      <w:proofErr w:type="spellStart"/>
      <w:r w:rsidRPr="001E320A">
        <w:rPr>
          <w:rFonts w:ascii="Times New Roman" w:hAnsi="Times New Roman" w:cs="Times New Roman"/>
          <w:sz w:val="24"/>
          <w:szCs w:val="24"/>
        </w:rPr>
        <w:t>άλλούς</w:t>
      </w:r>
      <w:proofErr w:type="spellEnd"/>
      <w:r w:rsidRPr="001E320A">
        <w:rPr>
          <w:rFonts w:ascii="Times New Roman" w:hAnsi="Times New Roman" w:cs="Times New Roman"/>
          <w:sz w:val="24"/>
          <w:szCs w:val="24"/>
        </w:rPr>
        <w:t xml:space="preserve"> δύο βαρούσα </w:t>
      </w:r>
      <w:r w:rsidR="00596933" w:rsidRPr="001E320A">
        <w:rPr>
          <w:rFonts w:ascii="Times New Roman" w:hAnsi="Times New Roman" w:cs="Times New Roman"/>
          <w:sz w:val="24"/>
          <w:szCs w:val="24"/>
        </w:rPr>
        <w:t xml:space="preserve">Σύρριζα </w:t>
      </w:r>
      <w:proofErr w:type="spellStart"/>
      <w:r w:rsidR="00596933" w:rsidRPr="001E320A">
        <w:rPr>
          <w:rFonts w:ascii="Times New Roman" w:hAnsi="Times New Roman" w:cs="Times New Roman"/>
          <w:sz w:val="24"/>
          <w:szCs w:val="24"/>
        </w:rPr>
        <w:t>στή</w:t>
      </w:r>
      <w:proofErr w:type="spellEnd"/>
      <w:r w:rsidR="00596933" w:rsidRPr="001E320A">
        <w:rPr>
          <w:rFonts w:ascii="Times New Roman" w:hAnsi="Times New Roman" w:cs="Times New Roman"/>
          <w:sz w:val="24"/>
          <w:szCs w:val="24"/>
        </w:rPr>
        <w:t xml:space="preserve"> Λαβύρινθο π’  </w:t>
      </w:r>
      <w:proofErr w:type="spellStart"/>
      <w:r w:rsidR="00596933" w:rsidRPr="001E320A">
        <w:rPr>
          <w:rFonts w:ascii="Times New Roman" w:hAnsi="Times New Roman" w:cs="Times New Roman"/>
          <w:sz w:val="24"/>
          <w:szCs w:val="24"/>
        </w:rPr>
        <w:t>αλαίμαργα</w:t>
      </w:r>
      <w:proofErr w:type="spellEnd"/>
      <w:r w:rsidR="00596933" w:rsidRPr="001E320A">
        <w:rPr>
          <w:rFonts w:ascii="Times New Roman" w:hAnsi="Times New Roman" w:cs="Times New Roman"/>
          <w:sz w:val="24"/>
          <w:szCs w:val="24"/>
        </w:rPr>
        <w:t xml:space="preserve"> πατούσα.</w:t>
      </w:r>
      <w:r w:rsidRPr="001E320A">
        <w:rPr>
          <w:rFonts w:ascii="Times New Roman" w:hAnsi="Times New Roman" w:cs="Times New Roman"/>
          <w:sz w:val="24"/>
          <w:szCs w:val="24"/>
        </w:rPr>
        <w:t xml:space="preserve">», στ. 17-20, </w:t>
      </w:r>
    </w:p>
    <w:p w:rsidR="00B012F7" w:rsidRPr="001E320A" w:rsidRDefault="001106BE" w:rsidP="001E320A">
      <w:pPr>
        <w:ind w:firstLine="720"/>
        <w:jc w:val="both"/>
        <w:rPr>
          <w:rFonts w:ascii="Times New Roman" w:hAnsi="Times New Roman" w:cs="Times New Roman"/>
          <w:sz w:val="24"/>
          <w:szCs w:val="24"/>
        </w:rPr>
      </w:pPr>
      <w:r w:rsidRPr="001E320A">
        <w:rPr>
          <w:rFonts w:ascii="Times New Roman" w:hAnsi="Times New Roman" w:cs="Times New Roman"/>
          <w:sz w:val="24"/>
          <w:szCs w:val="24"/>
        </w:rPr>
        <w:t xml:space="preserve">γ) </w:t>
      </w:r>
      <w:r w:rsidR="00B012F7" w:rsidRPr="001E320A">
        <w:rPr>
          <w:rFonts w:ascii="Times New Roman" w:hAnsi="Times New Roman" w:cs="Times New Roman"/>
          <w:sz w:val="24"/>
          <w:szCs w:val="24"/>
        </w:rPr>
        <w:t xml:space="preserve">«Κι ετάραζε </w:t>
      </w:r>
      <w:proofErr w:type="spellStart"/>
      <w:r w:rsidR="00B012F7" w:rsidRPr="001E320A">
        <w:rPr>
          <w:rFonts w:ascii="Times New Roman" w:hAnsi="Times New Roman" w:cs="Times New Roman"/>
          <w:sz w:val="24"/>
          <w:szCs w:val="24"/>
        </w:rPr>
        <w:t>τά</w:t>
      </w:r>
      <w:proofErr w:type="spellEnd"/>
      <w:r w:rsidR="00B012F7" w:rsidRPr="001E320A">
        <w:rPr>
          <w:rFonts w:ascii="Times New Roman" w:hAnsi="Times New Roman" w:cs="Times New Roman"/>
          <w:sz w:val="24"/>
          <w:szCs w:val="24"/>
        </w:rPr>
        <w:t xml:space="preserve"> σπλάχνα μου </w:t>
      </w:r>
      <w:proofErr w:type="spellStart"/>
      <w:r w:rsidR="00B012F7" w:rsidRPr="001E320A">
        <w:rPr>
          <w:rFonts w:ascii="Times New Roman" w:hAnsi="Times New Roman" w:cs="Times New Roman"/>
          <w:sz w:val="24"/>
          <w:szCs w:val="24"/>
        </w:rPr>
        <w:t>ελευθεριας</w:t>
      </w:r>
      <w:proofErr w:type="spellEnd"/>
      <w:r w:rsidR="00B012F7" w:rsidRPr="001E320A">
        <w:rPr>
          <w:rFonts w:ascii="Times New Roman" w:hAnsi="Times New Roman" w:cs="Times New Roman"/>
          <w:sz w:val="24"/>
          <w:szCs w:val="24"/>
        </w:rPr>
        <w:t xml:space="preserve"> </w:t>
      </w:r>
      <w:proofErr w:type="spellStart"/>
      <w:r w:rsidR="00B012F7" w:rsidRPr="001E320A">
        <w:rPr>
          <w:rFonts w:ascii="Times New Roman" w:hAnsi="Times New Roman" w:cs="Times New Roman"/>
          <w:sz w:val="24"/>
          <w:szCs w:val="24"/>
        </w:rPr>
        <w:t>έλπίδα</w:t>
      </w:r>
      <w:proofErr w:type="spellEnd"/>
      <w:r w:rsidR="00B012F7" w:rsidRPr="001E320A">
        <w:rPr>
          <w:rFonts w:ascii="Times New Roman" w:hAnsi="Times New Roman" w:cs="Times New Roman"/>
          <w:sz w:val="24"/>
          <w:szCs w:val="24"/>
        </w:rPr>
        <w:t xml:space="preserve"> Κι εφώναζα: «ω </w:t>
      </w:r>
      <w:proofErr w:type="spellStart"/>
      <w:r w:rsidR="00B012F7" w:rsidRPr="001E320A">
        <w:rPr>
          <w:rFonts w:ascii="Times New Roman" w:hAnsi="Times New Roman" w:cs="Times New Roman"/>
          <w:sz w:val="24"/>
          <w:szCs w:val="24"/>
        </w:rPr>
        <w:t>θεϊκιά</w:t>
      </w:r>
      <w:proofErr w:type="spellEnd"/>
      <w:r w:rsidR="00B012F7" w:rsidRPr="001E320A">
        <w:rPr>
          <w:rFonts w:ascii="Times New Roman" w:hAnsi="Times New Roman" w:cs="Times New Roman"/>
          <w:sz w:val="24"/>
          <w:szCs w:val="24"/>
        </w:rPr>
        <w:t xml:space="preserve"> κι όλη αίματα Πατρίδα!» Κι άπλωνα κλαίοντας κατ’ αυτή </w:t>
      </w:r>
      <w:proofErr w:type="spellStart"/>
      <w:r w:rsidR="00B012F7" w:rsidRPr="001E320A">
        <w:rPr>
          <w:rFonts w:ascii="Times New Roman" w:hAnsi="Times New Roman" w:cs="Times New Roman"/>
          <w:sz w:val="24"/>
          <w:szCs w:val="24"/>
        </w:rPr>
        <w:t>τά</w:t>
      </w:r>
      <w:proofErr w:type="spellEnd"/>
      <w:r w:rsidR="00B012F7" w:rsidRPr="001E320A">
        <w:rPr>
          <w:rFonts w:ascii="Times New Roman" w:hAnsi="Times New Roman" w:cs="Times New Roman"/>
          <w:sz w:val="24"/>
          <w:szCs w:val="24"/>
        </w:rPr>
        <w:t xml:space="preserve"> χέρια </w:t>
      </w:r>
      <w:proofErr w:type="spellStart"/>
      <w:r w:rsidR="00B012F7" w:rsidRPr="001E320A">
        <w:rPr>
          <w:rFonts w:ascii="Times New Roman" w:hAnsi="Times New Roman" w:cs="Times New Roman"/>
          <w:sz w:val="24"/>
          <w:szCs w:val="24"/>
        </w:rPr>
        <w:t>μέ</w:t>
      </w:r>
      <w:proofErr w:type="spellEnd"/>
      <w:r w:rsidR="00B012F7" w:rsidRPr="001E320A">
        <w:rPr>
          <w:rFonts w:ascii="Times New Roman" w:hAnsi="Times New Roman" w:cs="Times New Roman"/>
          <w:sz w:val="24"/>
          <w:szCs w:val="24"/>
        </w:rPr>
        <w:t xml:space="preserve"> καμάρι` Καλή `ν’ η μαύρη πέτρα της και το ξερό χορτάρι.», στ. 39-42</w:t>
      </w:r>
    </w:p>
    <w:p w:rsidR="00596933" w:rsidRPr="001E320A" w:rsidRDefault="001106BE" w:rsidP="001E320A">
      <w:pPr>
        <w:pStyle w:val="a3"/>
        <w:numPr>
          <w:ilvl w:val="0"/>
          <w:numId w:val="1"/>
        </w:numPr>
        <w:jc w:val="both"/>
        <w:rPr>
          <w:rFonts w:ascii="Times New Roman" w:hAnsi="Times New Roman" w:cs="Times New Roman"/>
          <w:sz w:val="24"/>
          <w:szCs w:val="24"/>
        </w:rPr>
      </w:pPr>
      <w:r w:rsidRPr="001E320A">
        <w:rPr>
          <w:rFonts w:ascii="Times New Roman" w:hAnsi="Times New Roman" w:cs="Times New Roman"/>
          <w:b/>
          <w:sz w:val="24"/>
          <w:szCs w:val="24"/>
        </w:rPr>
        <w:t>της γυναίκας</w:t>
      </w:r>
      <w:r w:rsidRPr="001E320A">
        <w:rPr>
          <w:rFonts w:ascii="Times New Roman" w:hAnsi="Times New Roman" w:cs="Times New Roman"/>
          <w:sz w:val="24"/>
          <w:szCs w:val="24"/>
        </w:rPr>
        <w:t xml:space="preserve">, π.χ. </w:t>
      </w:r>
    </w:p>
    <w:p w:rsidR="001106BE" w:rsidRPr="001E320A" w:rsidRDefault="001106BE" w:rsidP="001E320A">
      <w:pPr>
        <w:ind w:firstLine="720"/>
        <w:jc w:val="both"/>
        <w:rPr>
          <w:rFonts w:ascii="Times New Roman" w:hAnsi="Times New Roman" w:cs="Times New Roman"/>
          <w:sz w:val="24"/>
          <w:szCs w:val="24"/>
        </w:rPr>
      </w:pPr>
      <w:r w:rsidRPr="001E320A">
        <w:rPr>
          <w:rFonts w:ascii="Times New Roman" w:hAnsi="Times New Roman" w:cs="Times New Roman"/>
          <w:sz w:val="24"/>
          <w:szCs w:val="24"/>
        </w:rPr>
        <w:t>α) «</w:t>
      </w:r>
      <w:proofErr w:type="spellStart"/>
      <w:r w:rsidRPr="001E320A">
        <w:rPr>
          <w:rFonts w:ascii="Times New Roman" w:hAnsi="Times New Roman" w:cs="Times New Roman"/>
          <w:sz w:val="24"/>
          <w:szCs w:val="24"/>
        </w:rPr>
        <w:t>Εχαμογέλασε</w:t>
      </w:r>
      <w:proofErr w:type="spellEnd"/>
      <w:r w:rsidRPr="001E320A">
        <w:rPr>
          <w:rFonts w:ascii="Times New Roman" w:hAnsi="Times New Roman" w:cs="Times New Roman"/>
          <w:sz w:val="24"/>
          <w:szCs w:val="24"/>
        </w:rPr>
        <w:t xml:space="preserve"> γλυκά </w:t>
      </w:r>
      <w:proofErr w:type="spellStart"/>
      <w:r w:rsidRPr="001E320A">
        <w:rPr>
          <w:rFonts w:ascii="Times New Roman" w:hAnsi="Times New Roman" w:cs="Times New Roman"/>
          <w:sz w:val="24"/>
          <w:szCs w:val="24"/>
        </w:rPr>
        <w:t>στόν</w:t>
      </w:r>
      <w:proofErr w:type="spellEnd"/>
      <w:r w:rsidRPr="001E320A">
        <w:rPr>
          <w:rFonts w:ascii="Times New Roman" w:hAnsi="Times New Roman" w:cs="Times New Roman"/>
          <w:sz w:val="24"/>
          <w:szCs w:val="24"/>
        </w:rPr>
        <w:t xml:space="preserve"> πόνο </w:t>
      </w:r>
      <w:proofErr w:type="spellStart"/>
      <w:r w:rsidRPr="001E320A">
        <w:rPr>
          <w:rFonts w:ascii="Times New Roman" w:hAnsi="Times New Roman" w:cs="Times New Roman"/>
          <w:sz w:val="24"/>
          <w:szCs w:val="24"/>
        </w:rPr>
        <w:t>τής</w:t>
      </w:r>
      <w:proofErr w:type="spellEnd"/>
      <w:r w:rsidRPr="001E320A">
        <w:rPr>
          <w:rFonts w:ascii="Times New Roman" w:hAnsi="Times New Roman" w:cs="Times New Roman"/>
          <w:sz w:val="24"/>
          <w:szCs w:val="24"/>
        </w:rPr>
        <w:t xml:space="preserve"> ψυχής μου, Κι </w:t>
      </w:r>
      <w:proofErr w:type="spellStart"/>
      <w:r w:rsidRPr="001E320A">
        <w:rPr>
          <w:rFonts w:ascii="Times New Roman" w:hAnsi="Times New Roman" w:cs="Times New Roman"/>
          <w:sz w:val="24"/>
          <w:szCs w:val="24"/>
        </w:rPr>
        <w:t>εδάκρυσαν</w:t>
      </w:r>
      <w:proofErr w:type="spellEnd"/>
      <w:r w:rsidRPr="001E320A">
        <w:rPr>
          <w:rFonts w:ascii="Times New Roman" w:hAnsi="Times New Roman" w:cs="Times New Roman"/>
          <w:sz w:val="24"/>
          <w:szCs w:val="24"/>
        </w:rPr>
        <w:t xml:space="preserve"> </w:t>
      </w:r>
      <w:proofErr w:type="spellStart"/>
      <w:r w:rsidRPr="001E320A">
        <w:rPr>
          <w:rFonts w:ascii="Times New Roman" w:hAnsi="Times New Roman" w:cs="Times New Roman"/>
          <w:sz w:val="24"/>
          <w:szCs w:val="24"/>
        </w:rPr>
        <w:t>τά</w:t>
      </w:r>
      <w:proofErr w:type="spellEnd"/>
      <w:r w:rsidRPr="001E320A">
        <w:rPr>
          <w:rFonts w:ascii="Times New Roman" w:hAnsi="Times New Roman" w:cs="Times New Roman"/>
          <w:sz w:val="24"/>
          <w:szCs w:val="24"/>
        </w:rPr>
        <w:t xml:space="preserve"> μάτια της, κι </w:t>
      </w:r>
      <w:proofErr w:type="spellStart"/>
      <w:r w:rsidRPr="001E320A">
        <w:rPr>
          <w:rFonts w:ascii="Times New Roman" w:hAnsi="Times New Roman" w:cs="Times New Roman"/>
          <w:sz w:val="24"/>
          <w:szCs w:val="24"/>
        </w:rPr>
        <w:t>εμοιάζαν</w:t>
      </w:r>
      <w:proofErr w:type="spellEnd"/>
      <w:r w:rsidRPr="001E320A">
        <w:rPr>
          <w:rFonts w:ascii="Times New Roman" w:hAnsi="Times New Roman" w:cs="Times New Roman"/>
          <w:sz w:val="24"/>
          <w:szCs w:val="24"/>
        </w:rPr>
        <w:t xml:space="preserve"> της </w:t>
      </w:r>
      <w:proofErr w:type="spellStart"/>
      <w:r w:rsidRPr="001E320A">
        <w:rPr>
          <w:rFonts w:ascii="Times New Roman" w:hAnsi="Times New Roman" w:cs="Times New Roman"/>
          <w:sz w:val="24"/>
          <w:szCs w:val="24"/>
        </w:rPr>
        <w:t>καλης</w:t>
      </w:r>
      <w:proofErr w:type="spellEnd"/>
      <w:r w:rsidRPr="001E320A">
        <w:rPr>
          <w:rFonts w:ascii="Times New Roman" w:hAnsi="Times New Roman" w:cs="Times New Roman"/>
          <w:sz w:val="24"/>
          <w:szCs w:val="24"/>
        </w:rPr>
        <w:t xml:space="preserve"> μου. </w:t>
      </w:r>
      <w:proofErr w:type="spellStart"/>
      <w:r w:rsidRPr="001E320A">
        <w:rPr>
          <w:rFonts w:ascii="Times New Roman" w:hAnsi="Times New Roman" w:cs="Times New Roman"/>
          <w:sz w:val="24"/>
          <w:szCs w:val="24"/>
        </w:rPr>
        <w:t>Εχάθη</w:t>
      </w:r>
      <w:proofErr w:type="spellEnd"/>
      <w:r w:rsidRPr="001E320A">
        <w:rPr>
          <w:rFonts w:ascii="Times New Roman" w:hAnsi="Times New Roman" w:cs="Times New Roman"/>
          <w:sz w:val="24"/>
          <w:szCs w:val="24"/>
        </w:rPr>
        <w:t>, αλιά μου!...», στ. 1-3</w:t>
      </w:r>
    </w:p>
    <w:p w:rsidR="001106BE" w:rsidRPr="001E320A" w:rsidRDefault="001106BE" w:rsidP="001E320A">
      <w:pPr>
        <w:ind w:firstLine="720"/>
        <w:jc w:val="both"/>
        <w:rPr>
          <w:rFonts w:ascii="Times New Roman" w:hAnsi="Times New Roman" w:cs="Times New Roman"/>
          <w:sz w:val="24"/>
          <w:szCs w:val="24"/>
        </w:rPr>
      </w:pPr>
      <w:r w:rsidRPr="001E320A">
        <w:rPr>
          <w:rFonts w:ascii="Times New Roman" w:hAnsi="Times New Roman" w:cs="Times New Roman"/>
          <w:sz w:val="24"/>
          <w:szCs w:val="24"/>
        </w:rPr>
        <w:t xml:space="preserve">β) «Κι η θάλασσα </w:t>
      </w:r>
      <w:proofErr w:type="spellStart"/>
      <w:r w:rsidRPr="001E320A">
        <w:rPr>
          <w:rFonts w:ascii="Times New Roman" w:hAnsi="Times New Roman" w:cs="Times New Roman"/>
          <w:sz w:val="24"/>
          <w:szCs w:val="24"/>
        </w:rPr>
        <w:t>νά</w:t>
      </w:r>
      <w:proofErr w:type="spellEnd"/>
      <w:r w:rsidRPr="001E320A">
        <w:rPr>
          <w:rFonts w:ascii="Times New Roman" w:hAnsi="Times New Roman" w:cs="Times New Roman"/>
          <w:sz w:val="24"/>
          <w:szCs w:val="24"/>
        </w:rPr>
        <w:t xml:space="preserve"> καταπιεί </w:t>
      </w:r>
      <w:proofErr w:type="spellStart"/>
      <w:r w:rsidRPr="001E320A">
        <w:rPr>
          <w:rFonts w:ascii="Times New Roman" w:hAnsi="Times New Roman" w:cs="Times New Roman"/>
          <w:sz w:val="24"/>
          <w:szCs w:val="24"/>
        </w:rPr>
        <w:t>τήν</w:t>
      </w:r>
      <w:proofErr w:type="spellEnd"/>
      <w:r w:rsidRPr="001E320A">
        <w:rPr>
          <w:rFonts w:ascii="Times New Roman" w:hAnsi="Times New Roman" w:cs="Times New Roman"/>
          <w:sz w:val="24"/>
          <w:szCs w:val="24"/>
        </w:rPr>
        <w:t xml:space="preserve"> κόρη αναζητάει, Ξυπνώ </w:t>
      </w:r>
      <w:proofErr w:type="spellStart"/>
      <w:r w:rsidRPr="001E320A">
        <w:rPr>
          <w:rFonts w:ascii="Times New Roman" w:hAnsi="Times New Roman" w:cs="Times New Roman"/>
          <w:sz w:val="24"/>
          <w:szCs w:val="24"/>
        </w:rPr>
        <w:t>φρενίτης</w:t>
      </w:r>
      <w:proofErr w:type="spellEnd"/>
      <w:r w:rsidRPr="001E320A">
        <w:rPr>
          <w:rFonts w:ascii="Times New Roman" w:hAnsi="Times New Roman" w:cs="Times New Roman"/>
          <w:sz w:val="24"/>
          <w:szCs w:val="24"/>
        </w:rPr>
        <w:t xml:space="preserve">, κάθομαι, κι ο </w:t>
      </w:r>
      <w:proofErr w:type="spellStart"/>
      <w:r w:rsidRPr="001E320A">
        <w:rPr>
          <w:rFonts w:ascii="Times New Roman" w:hAnsi="Times New Roman" w:cs="Times New Roman"/>
          <w:sz w:val="24"/>
          <w:szCs w:val="24"/>
        </w:rPr>
        <w:t>νούς</w:t>
      </w:r>
      <w:proofErr w:type="spellEnd"/>
      <w:r w:rsidRPr="001E320A">
        <w:rPr>
          <w:rFonts w:ascii="Times New Roman" w:hAnsi="Times New Roman" w:cs="Times New Roman"/>
          <w:sz w:val="24"/>
          <w:szCs w:val="24"/>
        </w:rPr>
        <w:t xml:space="preserve"> μου κινδυνεύει.», στ. 12-13</w:t>
      </w:r>
    </w:p>
    <w:p w:rsidR="001106BE" w:rsidRPr="001E320A" w:rsidRDefault="001106BE" w:rsidP="001E320A">
      <w:pPr>
        <w:ind w:firstLine="720"/>
        <w:jc w:val="both"/>
        <w:rPr>
          <w:rFonts w:ascii="Times New Roman" w:hAnsi="Times New Roman" w:cs="Times New Roman"/>
          <w:sz w:val="24"/>
          <w:szCs w:val="24"/>
        </w:rPr>
      </w:pPr>
      <w:r w:rsidRPr="001E320A">
        <w:rPr>
          <w:rFonts w:ascii="Times New Roman" w:hAnsi="Times New Roman" w:cs="Times New Roman"/>
          <w:sz w:val="24"/>
          <w:szCs w:val="24"/>
        </w:rPr>
        <w:t xml:space="preserve">γ) «(Κι </w:t>
      </w:r>
      <w:proofErr w:type="spellStart"/>
      <w:r w:rsidRPr="001E320A">
        <w:rPr>
          <w:rFonts w:ascii="Times New Roman" w:hAnsi="Times New Roman" w:cs="Times New Roman"/>
          <w:sz w:val="24"/>
          <w:szCs w:val="24"/>
        </w:rPr>
        <w:t>αυτο</w:t>
      </w:r>
      <w:proofErr w:type="spellEnd"/>
      <w:r w:rsidRPr="001E320A">
        <w:rPr>
          <w:rFonts w:ascii="Times New Roman" w:hAnsi="Times New Roman" w:cs="Times New Roman"/>
          <w:sz w:val="24"/>
          <w:szCs w:val="24"/>
        </w:rPr>
        <w:t xml:space="preserve"> μού τα’ </w:t>
      </w:r>
      <w:proofErr w:type="spellStart"/>
      <w:r w:rsidRPr="001E320A">
        <w:rPr>
          <w:rFonts w:ascii="Times New Roman" w:hAnsi="Times New Roman" w:cs="Times New Roman"/>
          <w:sz w:val="24"/>
          <w:szCs w:val="24"/>
        </w:rPr>
        <w:t>αύξαιν</w:t>
      </w:r>
      <w:proofErr w:type="spellEnd"/>
      <w:r w:rsidRPr="001E320A">
        <w:rPr>
          <w:rFonts w:ascii="Times New Roman" w:hAnsi="Times New Roman" w:cs="Times New Roman"/>
          <w:sz w:val="24"/>
          <w:szCs w:val="24"/>
        </w:rPr>
        <w:t xml:space="preserve">’) </w:t>
      </w:r>
      <w:proofErr w:type="spellStart"/>
      <w:r w:rsidRPr="001E320A">
        <w:rPr>
          <w:rFonts w:ascii="Times New Roman" w:hAnsi="Times New Roman" w:cs="Times New Roman"/>
          <w:sz w:val="24"/>
          <w:szCs w:val="24"/>
        </w:rPr>
        <w:t>έκρουζε</w:t>
      </w:r>
      <w:proofErr w:type="spellEnd"/>
      <w:r w:rsidRPr="001E320A">
        <w:rPr>
          <w:rFonts w:ascii="Times New Roman" w:hAnsi="Times New Roman" w:cs="Times New Roman"/>
          <w:sz w:val="24"/>
          <w:szCs w:val="24"/>
        </w:rPr>
        <w:t xml:space="preserve"> στην </w:t>
      </w:r>
      <w:proofErr w:type="spellStart"/>
      <w:r w:rsidRPr="001E320A">
        <w:rPr>
          <w:rFonts w:ascii="Times New Roman" w:hAnsi="Times New Roman" w:cs="Times New Roman"/>
          <w:sz w:val="24"/>
          <w:szCs w:val="24"/>
        </w:rPr>
        <w:t>πλευρα</w:t>
      </w:r>
      <w:proofErr w:type="spellEnd"/>
      <w:r w:rsidRPr="001E320A">
        <w:rPr>
          <w:rFonts w:ascii="Times New Roman" w:hAnsi="Times New Roman" w:cs="Times New Roman"/>
          <w:sz w:val="24"/>
          <w:szCs w:val="24"/>
        </w:rPr>
        <w:t xml:space="preserve"> της </w:t>
      </w:r>
      <w:proofErr w:type="spellStart"/>
      <w:r w:rsidRPr="001E320A">
        <w:rPr>
          <w:rFonts w:ascii="Times New Roman" w:hAnsi="Times New Roman" w:cs="Times New Roman"/>
          <w:sz w:val="24"/>
          <w:szCs w:val="24"/>
        </w:rPr>
        <w:t>κυρας</w:t>
      </w:r>
      <w:proofErr w:type="spellEnd"/>
      <w:r w:rsidRPr="001E320A">
        <w:rPr>
          <w:rFonts w:ascii="Times New Roman" w:hAnsi="Times New Roman" w:cs="Times New Roman"/>
          <w:sz w:val="24"/>
          <w:szCs w:val="24"/>
        </w:rPr>
        <w:t xml:space="preserve"> μου.», στ. 22</w:t>
      </w:r>
    </w:p>
    <w:p w:rsidR="001106BE" w:rsidRPr="001E320A" w:rsidRDefault="001106BE" w:rsidP="001E320A">
      <w:pPr>
        <w:ind w:firstLine="720"/>
        <w:jc w:val="both"/>
        <w:rPr>
          <w:rFonts w:ascii="Times New Roman" w:hAnsi="Times New Roman" w:cs="Times New Roman"/>
          <w:sz w:val="24"/>
          <w:szCs w:val="24"/>
        </w:rPr>
      </w:pPr>
      <w:r w:rsidRPr="001E320A">
        <w:rPr>
          <w:rFonts w:ascii="Times New Roman" w:hAnsi="Times New Roman" w:cs="Times New Roman"/>
          <w:sz w:val="24"/>
          <w:szCs w:val="24"/>
        </w:rPr>
        <w:t>δ) «</w:t>
      </w:r>
      <w:proofErr w:type="spellStart"/>
      <w:r w:rsidRPr="001E320A">
        <w:rPr>
          <w:rFonts w:ascii="Times New Roman" w:hAnsi="Times New Roman" w:cs="Times New Roman"/>
          <w:sz w:val="24"/>
          <w:szCs w:val="24"/>
        </w:rPr>
        <w:t>Δέν</w:t>
      </w:r>
      <w:proofErr w:type="spellEnd"/>
      <w:r w:rsidRPr="001E320A">
        <w:rPr>
          <w:rFonts w:ascii="Times New Roman" w:hAnsi="Times New Roman" w:cs="Times New Roman"/>
          <w:sz w:val="24"/>
          <w:szCs w:val="24"/>
        </w:rPr>
        <w:t xml:space="preserve"> </w:t>
      </w:r>
      <w:proofErr w:type="spellStart"/>
      <w:r w:rsidRPr="001E320A">
        <w:rPr>
          <w:rFonts w:ascii="Times New Roman" w:hAnsi="Times New Roman" w:cs="Times New Roman"/>
          <w:sz w:val="24"/>
          <w:szCs w:val="24"/>
        </w:rPr>
        <w:t>ειναι</w:t>
      </w:r>
      <w:proofErr w:type="spellEnd"/>
      <w:r w:rsidRPr="001E320A">
        <w:rPr>
          <w:rFonts w:ascii="Times New Roman" w:hAnsi="Times New Roman" w:cs="Times New Roman"/>
          <w:sz w:val="24"/>
          <w:szCs w:val="24"/>
        </w:rPr>
        <w:t xml:space="preserve"> κορασιάς φωνή </w:t>
      </w:r>
      <w:proofErr w:type="spellStart"/>
      <w:r w:rsidRPr="001E320A">
        <w:rPr>
          <w:rFonts w:ascii="Times New Roman" w:hAnsi="Times New Roman" w:cs="Times New Roman"/>
          <w:sz w:val="24"/>
          <w:szCs w:val="24"/>
        </w:rPr>
        <w:t>στά</w:t>
      </w:r>
      <w:proofErr w:type="spellEnd"/>
      <w:r w:rsidRPr="001E320A">
        <w:rPr>
          <w:rFonts w:ascii="Times New Roman" w:hAnsi="Times New Roman" w:cs="Times New Roman"/>
          <w:sz w:val="24"/>
          <w:szCs w:val="24"/>
        </w:rPr>
        <w:t xml:space="preserve"> δάση πού φουντώνουν, </w:t>
      </w:r>
      <w:proofErr w:type="spellStart"/>
      <w:r w:rsidRPr="001E320A">
        <w:rPr>
          <w:rFonts w:ascii="Times New Roman" w:hAnsi="Times New Roman" w:cs="Times New Roman"/>
          <w:sz w:val="24"/>
          <w:szCs w:val="24"/>
        </w:rPr>
        <w:t>Καί</w:t>
      </w:r>
      <w:proofErr w:type="spellEnd"/>
      <w:r w:rsidRPr="001E320A">
        <w:rPr>
          <w:rFonts w:ascii="Times New Roman" w:hAnsi="Times New Roman" w:cs="Times New Roman"/>
          <w:sz w:val="24"/>
          <w:szCs w:val="24"/>
        </w:rPr>
        <w:t xml:space="preserve"> βγαίνει τα’ άστρο του </w:t>
      </w:r>
      <w:proofErr w:type="spellStart"/>
      <w:r w:rsidRPr="001E320A">
        <w:rPr>
          <w:rFonts w:ascii="Times New Roman" w:hAnsi="Times New Roman" w:cs="Times New Roman"/>
          <w:sz w:val="24"/>
          <w:szCs w:val="24"/>
        </w:rPr>
        <w:t>βραδιου</w:t>
      </w:r>
      <w:proofErr w:type="spellEnd"/>
      <w:r w:rsidRPr="001E320A">
        <w:rPr>
          <w:rFonts w:ascii="Times New Roman" w:hAnsi="Times New Roman" w:cs="Times New Roman"/>
          <w:sz w:val="24"/>
          <w:szCs w:val="24"/>
        </w:rPr>
        <w:t xml:space="preserve"> </w:t>
      </w:r>
      <w:proofErr w:type="spellStart"/>
      <w:r w:rsidRPr="001E320A">
        <w:rPr>
          <w:rFonts w:ascii="Times New Roman" w:hAnsi="Times New Roman" w:cs="Times New Roman"/>
          <w:sz w:val="24"/>
          <w:szCs w:val="24"/>
        </w:rPr>
        <w:t>καί</w:t>
      </w:r>
      <w:proofErr w:type="spellEnd"/>
      <w:r w:rsidRPr="001E320A">
        <w:rPr>
          <w:rFonts w:ascii="Times New Roman" w:hAnsi="Times New Roman" w:cs="Times New Roman"/>
          <w:sz w:val="24"/>
          <w:szCs w:val="24"/>
        </w:rPr>
        <w:t xml:space="preserve"> </w:t>
      </w:r>
      <w:proofErr w:type="spellStart"/>
      <w:r w:rsidRPr="001E320A">
        <w:rPr>
          <w:rFonts w:ascii="Times New Roman" w:hAnsi="Times New Roman" w:cs="Times New Roman"/>
          <w:sz w:val="24"/>
          <w:szCs w:val="24"/>
        </w:rPr>
        <w:t>τά</w:t>
      </w:r>
      <w:proofErr w:type="spellEnd"/>
      <w:r w:rsidRPr="001E320A">
        <w:rPr>
          <w:rFonts w:ascii="Times New Roman" w:hAnsi="Times New Roman" w:cs="Times New Roman"/>
          <w:sz w:val="24"/>
          <w:szCs w:val="24"/>
        </w:rPr>
        <w:t xml:space="preserve"> νερά </w:t>
      </w:r>
      <w:proofErr w:type="spellStart"/>
      <w:r w:rsidRPr="001E320A">
        <w:rPr>
          <w:rFonts w:ascii="Times New Roman" w:hAnsi="Times New Roman" w:cs="Times New Roman"/>
          <w:sz w:val="24"/>
          <w:szCs w:val="24"/>
        </w:rPr>
        <w:t>θολώνούν</w:t>
      </w:r>
      <w:proofErr w:type="spellEnd"/>
      <w:r w:rsidRPr="001E320A">
        <w:rPr>
          <w:rFonts w:ascii="Times New Roman" w:hAnsi="Times New Roman" w:cs="Times New Roman"/>
          <w:sz w:val="24"/>
          <w:szCs w:val="24"/>
        </w:rPr>
        <w:t xml:space="preserve">, </w:t>
      </w:r>
      <w:proofErr w:type="spellStart"/>
      <w:r w:rsidRPr="001E320A">
        <w:rPr>
          <w:rFonts w:ascii="Times New Roman" w:hAnsi="Times New Roman" w:cs="Times New Roman"/>
          <w:sz w:val="24"/>
          <w:szCs w:val="24"/>
        </w:rPr>
        <w:t>Καί</w:t>
      </w:r>
      <w:proofErr w:type="spellEnd"/>
      <w:r w:rsidRPr="001E320A">
        <w:rPr>
          <w:rFonts w:ascii="Times New Roman" w:hAnsi="Times New Roman" w:cs="Times New Roman"/>
          <w:sz w:val="24"/>
          <w:szCs w:val="24"/>
        </w:rPr>
        <w:t xml:space="preserve"> </w:t>
      </w:r>
      <w:proofErr w:type="spellStart"/>
      <w:r w:rsidRPr="001E320A">
        <w:rPr>
          <w:rFonts w:ascii="Times New Roman" w:hAnsi="Times New Roman" w:cs="Times New Roman"/>
          <w:sz w:val="24"/>
          <w:szCs w:val="24"/>
        </w:rPr>
        <w:t>τόν</w:t>
      </w:r>
      <w:proofErr w:type="spellEnd"/>
      <w:r w:rsidRPr="001E320A">
        <w:rPr>
          <w:rFonts w:ascii="Times New Roman" w:hAnsi="Times New Roman" w:cs="Times New Roman"/>
          <w:sz w:val="24"/>
          <w:szCs w:val="24"/>
        </w:rPr>
        <w:t xml:space="preserve"> κρυφό της έρωτα της βρύσης τραγουδάει, Του δέντρου </w:t>
      </w:r>
      <w:proofErr w:type="spellStart"/>
      <w:r w:rsidRPr="001E320A">
        <w:rPr>
          <w:rFonts w:ascii="Times New Roman" w:hAnsi="Times New Roman" w:cs="Times New Roman"/>
          <w:sz w:val="24"/>
          <w:szCs w:val="24"/>
        </w:rPr>
        <w:t>καί</w:t>
      </w:r>
      <w:proofErr w:type="spellEnd"/>
      <w:r w:rsidRPr="001E320A">
        <w:rPr>
          <w:rFonts w:ascii="Times New Roman" w:hAnsi="Times New Roman" w:cs="Times New Roman"/>
          <w:sz w:val="24"/>
          <w:szCs w:val="24"/>
        </w:rPr>
        <w:t xml:space="preserve"> του λουλουδιού πού ανοίγει </w:t>
      </w:r>
      <w:proofErr w:type="spellStart"/>
      <w:r w:rsidRPr="001E320A">
        <w:rPr>
          <w:rFonts w:ascii="Times New Roman" w:hAnsi="Times New Roman" w:cs="Times New Roman"/>
          <w:sz w:val="24"/>
          <w:szCs w:val="24"/>
        </w:rPr>
        <w:t>καί</w:t>
      </w:r>
      <w:proofErr w:type="spellEnd"/>
      <w:r w:rsidRPr="001E320A">
        <w:rPr>
          <w:rFonts w:ascii="Times New Roman" w:hAnsi="Times New Roman" w:cs="Times New Roman"/>
          <w:sz w:val="24"/>
          <w:szCs w:val="24"/>
        </w:rPr>
        <w:t xml:space="preserve"> λυγάει`», στ. 25 – 28</w:t>
      </w:r>
    </w:p>
    <w:p w:rsidR="001106BE" w:rsidRPr="001E320A" w:rsidRDefault="001106BE" w:rsidP="001E320A">
      <w:pPr>
        <w:ind w:firstLine="720"/>
        <w:jc w:val="both"/>
        <w:rPr>
          <w:rFonts w:ascii="Times New Roman" w:hAnsi="Times New Roman" w:cs="Times New Roman"/>
          <w:sz w:val="24"/>
          <w:szCs w:val="24"/>
        </w:rPr>
      </w:pPr>
      <w:r w:rsidRPr="001E320A">
        <w:rPr>
          <w:rFonts w:ascii="Times New Roman" w:hAnsi="Times New Roman" w:cs="Times New Roman"/>
          <w:sz w:val="24"/>
          <w:szCs w:val="24"/>
        </w:rPr>
        <w:t xml:space="preserve">ε) «Που </w:t>
      </w:r>
      <w:proofErr w:type="spellStart"/>
      <w:r w:rsidRPr="001E320A">
        <w:rPr>
          <w:rFonts w:ascii="Times New Roman" w:hAnsi="Times New Roman" w:cs="Times New Roman"/>
          <w:sz w:val="24"/>
          <w:szCs w:val="24"/>
        </w:rPr>
        <w:t>εστέναξε</w:t>
      </w:r>
      <w:proofErr w:type="spellEnd"/>
      <w:r w:rsidRPr="001E320A">
        <w:rPr>
          <w:rFonts w:ascii="Times New Roman" w:hAnsi="Times New Roman" w:cs="Times New Roman"/>
          <w:sz w:val="24"/>
          <w:szCs w:val="24"/>
        </w:rPr>
        <w:t xml:space="preserve"> κι </w:t>
      </w:r>
      <w:proofErr w:type="spellStart"/>
      <w:r w:rsidRPr="001E320A">
        <w:rPr>
          <w:rFonts w:ascii="Times New Roman" w:hAnsi="Times New Roman" w:cs="Times New Roman"/>
          <w:sz w:val="24"/>
          <w:szCs w:val="24"/>
        </w:rPr>
        <w:t>εγιόμισεν</w:t>
      </w:r>
      <w:proofErr w:type="spellEnd"/>
      <w:r w:rsidRPr="001E320A">
        <w:rPr>
          <w:rFonts w:ascii="Times New Roman" w:hAnsi="Times New Roman" w:cs="Times New Roman"/>
          <w:sz w:val="24"/>
          <w:szCs w:val="24"/>
        </w:rPr>
        <w:t xml:space="preserve"> </w:t>
      </w:r>
      <w:proofErr w:type="spellStart"/>
      <w:r w:rsidRPr="001E320A">
        <w:rPr>
          <w:rFonts w:ascii="Times New Roman" w:hAnsi="Times New Roman" w:cs="Times New Roman"/>
          <w:sz w:val="24"/>
          <w:szCs w:val="24"/>
        </w:rPr>
        <w:t>ευθυς</w:t>
      </w:r>
      <w:proofErr w:type="spellEnd"/>
      <w:r w:rsidRPr="001E320A">
        <w:rPr>
          <w:rFonts w:ascii="Times New Roman" w:hAnsi="Times New Roman" w:cs="Times New Roman"/>
          <w:sz w:val="24"/>
          <w:szCs w:val="24"/>
        </w:rPr>
        <w:t xml:space="preserve"> οχ την καλή μου`</w:t>
      </w:r>
      <w:r w:rsidR="00D85DAF" w:rsidRPr="001E320A">
        <w:rPr>
          <w:rFonts w:ascii="Times New Roman" w:hAnsi="Times New Roman" w:cs="Times New Roman"/>
          <w:sz w:val="24"/>
          <w:szCs w:val="24"/>
        </w:rPr>
        <w:t xml:space="preserve"> </w:t>
      </w:r>
      <w:proofErr w:type="spellStart"/>
      <w:r w:rsidR="00D85DAF" w:rsidRPr="001E320A">
        <w:rPr>
          <w:rFonts w:ascii="Times New Roman" w:hAnsi="Times New Roman" w:cs="Times New Roman"/>
          <w:sz w:val="24"/>
          <w:szCs w:val="24"/>
        </w:rPr>
        <w:t>Καί</w:t>
      </w:r>
      <w:proofErr w:type="spellEnd"/>
      <w:r w:rsidR="00D85DAF" w:rsidRPr="001E320A">
        <w:rPr>
          <w:rFonts w:ascii="Times New Roman" w:hAnsi="Times New Roman" w:cs="Times New Roman"/>
          <w:sz w:val="24"/>
          <w:szCs w:val="24"/>
        </w:rPr>
        <w:t xml:space="preserve"> τέλος φθάνω </w:t>
      </w:r>
      <w:proofErr w:type="spellStart"/>
      <w:r w:rsidR="00D85DAF" w:rsidRPr="001E320A">
        <w:rPr>
          <w:rFonts w:ascii="Times New Roman" w:hAnsi="Times New Roman" w:cs="Times New Roman"/>
          <w:sz w:val="24"/>
          <w:szCs w:val="24"/>
        </w:rPr>
        <w:t>στό</w:t>
      </w:r>
      <w:proofErr w:type="spellEnd"/>
      <w:r w:rsidR="00D85DAF" w:rsidRPr="001E320A">
        <w:rPr>
          <w:rFonts w:ascii="Times New Roman" w:hAnsi="Times New Roman" w:cs="Times New Roman"/>
          <w:sz w:val="24"/>
          <w:szCs w:val="24"/>
        </w:rPr>
        <w:t xml:space="preserve"> γιαλό </w:t>
      </w:r>
      <w:proofErr w:type="spellStart"/>
      <w:r w:rsidR="00D85DAF" w:rsidRPr="001E320A">
        <w:rPr>
          <w:rFonts w:ascii="Times New Roman" w:hAnsi="Times New Roman" w:cs="Times New Roman"/>
          <w:sz w:val="24"/>
          <w:szCs w:val="24"/>
        </w:rPr>
        <w:t>τήν</w:t>
      </w:r>
      <w:proofErr w:type="spellEnd"/>
      <w:r w:rsidR="00D85DAF" w:rsidRPr="001E320A">
        <w:rPr>
          <w:rFonts w:ascii="Times New Roman" w:hAnsi="Times New Roman" w:cs="Times New Roman"/>
          <w:sz w:val="24"/>
          <w:szCs w:val="24"/>
        </w:rPr>
        <w:t xml:space="preserve"> αρραβωνιασμένη, </w:t>
      </w:r>
      <w:proofErr w:type="spellStart"/>
      <w:r w:rsidR="00D85DAF" w:rsidRPr="001E320A">
        <w:rPr>
          <w:rFonts w:ascii="Times New Roman" w:hAnsi="Times New Roman" w:cs="Times New Roman"/>
          <w:sz w:val="24"/>
          <w:szCs w:val="24"/>
        </w:rPr>
        <w:t>Τήν</w:t>
      </w:r>
      <w:proofErr w:type="spellEnd"/>
      <w:r w:rsidR="00D85DAF" w:rsidRPr="001E320A">
        <w:rPr>
          <w:rFonts w:ascii="Times New Roman" w:hAnsi="Times New Roman" w:cs="Times New Roman"/>
          <w:sz w:val="24"/>
          <w:szCs w:val="24"/>
        </w:rPr>
        <w:t xml:space="preserve"> απιθώνω </w:t>
      </w:r>
      <w:proofErr w:type="spellStart"/>
      <w:r w:rsidR="00D85DAF" w:rsidRPr="001E320A">
        <w:rPr>
          <w:rFonts w:ascii="Times New Roman" w:hAnsi="Times New Roman" w:cs="Times New Roman"/>
          <w:sz w:val="24"/>
          <w:szCs w:val="24"/>
        </w:rPr>
        <w:t>μέ</w:t>
      </w:r>
      <w:proofErr w:type="spellEnd"/>
      <w:r w:rsidR="00D85DAF" w:rsidRPr="001E320A">
        <w:rPr>
          <w:rFonts w:ascii="Times New Roman" w:hAnsi="Times New Roman" w:cs="Times New Roman"/>
          <w:sz w:val="24"/>
          <w:szCs w:val="24"/>
        </w:rPr>
        <w:t xml:space="preserve"> χαρά, κι ήτανε πεθαμένη.», στ. 56 - 58</w:t>
      </w:r>
    </w:p>
    <w:p w:rsidR="00596933" w:rsidRPr="001E320A" w:rsidRDefault="00D85DAF" w:rsidP="001E320A">
      <w:pPr>
        <w:pStyle w:val="a3"/>
        <w:numPr>
          <w:ilvl w:val="0"/>
          <w:numId w:val="1"/>
        </w:numPr>
        <w:jc w:val="both"/>
        <w:rPr>
          <w:rFonts w:ascii="Times New Roman" w:hAnsi="Times New Roman" w:cs="Times New Roman"/>
          <w:sz w:val="24"/>
          <w:szCs w:val="24"/>
        </w:rPr>
      </w:pPr>
      <w:r w:rsidRPr="001E320A">
        <w:rPr>
          <w:rFonts w:ascii="Times New Roman" w:eastAsia="Calibri" w:hAnsi="Times New Roman" w:cs="Times New Roman"/>
          <w:b/>
          <w:sz w:val="24"/>
          <w:szCs w:val="24"/>
        </w:rPr>
        <w:t>της φύσης</w:t>
      </w:r>
      <w:r w:rsidRPr="001E320A">
        <w:rPr>
          <w:rFonts w:ascii="Times New Roman" w:eastAsia="Calibri" w:hAnsi="Times New Roman" w:cs="Times New Roman"/>
          <w:sz w:val="24"/>
          <w:szCs w:val="24"/>
        </w:rPr>
        <w:t xml:space="preserve">, π.χ. </w:t>
      </w:r>
    </w:p>
    <w:p w:rsidR="00D85DAF" w:rsidRPr="001E320A" w:rsidRDefault="00D85DAF" w:rsidP="001E320A">
      <w:pPr>
        <w:ind w:firstLine="720"/>
        <w:jc w:val="both"/>
        <w:rPr>
          <w:rFonts w:ascii="Times New Roman" w:hAnsi="Times New Roman" w:cs="Times New Roman"/>
          <w:sz w:val="24"/>
          <w:szCs w:val="24"/>
        </w:rPr>
      </w:pPr>
      <w:r w:rsidRPr="001E320A">
        <w:rPr>
          <w:rFonts w:ascii="Times New Roman" w:eastAsia="Calibri" w:hAnsi="Times New Roman" w:cs="Times New Roman"/>
          <w:sz w:val="24"/>
          <w:szCs w:val="24"/>
        </w:rPr>
        <w:lastRenderedPageBreak/>
        <w:t>α) «</w:t>
      </w:r>
      <w:proofErr w:type="spellStart"/>
      <w:r w:rsidRPr="001E320A">
        <w:rPr>
          <w:rFonts w:ascii="Times New Roman" w:hAnsi="Times New Roman" w:cs="Times New Roman"/>
          <w:sz w:val="24"/>
          <w:szCs w:val="24"/>
        </w:rPr>
        <w:t>Καί</w:t>
      </w:r>
      <w:proofErr w:type="spellEnd"/>
      <w:r w:rsidRPr="001E320A">
        <w:rPr>
          <w:rFonts w:ascii="Times New Roman" w:hAnsi="Times New Roman" w:cs="Times New Roman"/>
          <w:sz w:val="24"/>
          <w:szCs w:val="24"/>
        </w:rPr>
        <w:t xml:space="preserve"> μέσα στ’ άγριο πέλαγο τ’ αστροπελέκι σκάει, Κι η θάλασσα </w:t>
      </w:r>
      <w:proofErr w:type="spellStart"/>
      <w:r w:rsidRPr="001E320A">
        <w:rPr>
          <w:rFonts w:ascii="Times New Roman" w:hAnsi="Times New Roman" w:cs="Times New Roman"/>
          <w:sz w:val="24"/>
          <w:szCs w:val="24"/>
        </w:rPr>
        <w:t>νά</w:t>
      </w:r>
      <w:proofErr w:type="spellEnd"/>
      <w:r w:rsidRPr="001E320A">
        <w:rPr>
          <w:rFonts w:ascii="Times New Roman" w:hAnsi="Times New Roman" w:cs="Times New Roman"/>
          <w:sz w:val="24"/>
          <w:szCs w:val="24"/>
        </w:rPr>
        <w:t xml:space="preserve"> καταπιεί </w:t>
      </w:r>
      <w:proofErr w:type="spellStart"/>
      <w:r w:rsidRPr="001E320A">
        <w:rPr>
          <w:rFonts w:ascii="Times New Roman" w:hAnsi="Times New Roman" w:cs="Times New Roman"/>
          <w:sz w:val="24"/>
          <w:szCs w:val="24"/>
        </w:rPr>
        <w:t>τήν</w:t>
      </w:r>
      <w:proofErr w:type="spellEnd"/>
      <w:r w:rsidRPr="001E320A">
        <w:rPr>
          <w:rFonts w:ascii="Times New Roman" w:hAnsi="Times New Roman" w:cs="Times New Roman"/>
          <w:sz w:val="24"/>
          <w:szCs w:val="24"/>
        </w:rPr>
        <w:t xml:space="preserve"> κόρη αναζητάει», στ. 11 – 12</w:t>
      </w:r>
    </w:p>
    <w:p w:rsidR="00D85DAF" w:rsidRPr="001E320A" w:rsidRDefault="00D85DAF" w:rsidP="001E320A">
      <w:pPr>
        <w:ind w:firstLine="720"/>
        <w:jc w:val="both"/>
        <w:rPr>
          <w:rFonts w:ascii="Times New Roman" w:hAnsi="Times New Roman" w:cs="Times New Roman"/>
          <w:sz w:val="24"/>
          <w:szCs w:val="24"/>
        </w:rPr>
      </w:pPr>
      <w:r w:rsidRPr="001E320A">
        <w:rPr>
          <w:rFonts w:ascii="Times New Roman" w:hAnsi="Times New Roman" w:cs="Times New Roman"/>
          <w:sz w:val="24"/>
          <w:szCs w:val="24"/>
        </w:rPr>
        <w:t>β) «</w:t>
      </w:r>
      <w:proofErr w:type="spellStart"/>
      <w:r w:rsidRPr="001E320A">
        <w:rPr>
          <w:rFonts w:ascii="Times New Roman" w:hAnsi="Times New Roman" w:cs="Times New Roman"/>
          <w:sz w:val="24"/>
          <w:szCs w:val="24"/>
        </w:rPr>
        <w:t>Τά</w:t>
      </w:r>
      <w:proofErr w:type="spellEnd"/>
      <w:r w:rsidRPr="001E320A">
        <w:rPr>
          <w:rFonts w:ascii="Times New Roman" w:hAnsi="Times New Roman" w:cs="Times New Roman"/>
          <w:sz w:val="24"/>
          <w:szCs w:val="24"/>
        </w:rPr>
        <w:t xml:space="preserve"> κύματα έσχιζα μ’ αυτό, τ’ άγρια </w:t>
      </w:r>
      <w:proofErr w:type="spellStart"/>
      <w:r w:rsidRPr="001E320A">
        <w:rPr>
          <w:rFonts w:ascii="Times New Roman" w:hAnsi="Times New Roman" w:cs="Times New Roman"/>
          <w:sz w:val="24"/>
          <w:szCs w:val="24"/>
        </w:rPr>
        <w:t>καί</w:t>
      </w:r>
      <w:proofErr w:type="spellEnd"/>
      <w:r w:rsidRPr="001E320A">
        <w:rPr>
          <w:rFonts w:ascii="Times New Roman" w:hAnsi="Times New Roman" w:cs="Times New Roman"/>
          <w:sz w:val="24"/>
          <w:szCs w:val="24"/>
        </w:rPr>
        <w:t xml:space="preserve"> μυρωδάτα, στ. 15</w:t>
      </w:r>
    </w:p>
    <w:p w:rsidR="00D85DAF" w:rsidRPr="001E320A" w:rsidRDefault="00D85DAF" w:rsidP="001E320A">
      <w:pPr>
        <w:ind w:firstLine="720"/>
        <w:jc w:val="both"/>
        <w:rPr>
          <w:rFonts w:ascii="Times New Roman" w:hAnsi="Times New Roman" w:cs="Times New Roman"/>
          <w:sz w:val="24"/>
          <w:szCs w:val="24"/>
        </w:rPr>
      </w:pPr>
      <w:r w:rsidRPr="001E320A">
        <w:rPr>
          <w:rFonts w:ascii="Times New Roman" w:hAnsi="Times New Roman" w:cs="Times New Roman"/>
          <w:sz w:val="24"/>
          <w:szCs w:val="24"/>
        </w:rPr>
        <w:t>γ) «</w:t>
      </w:r>
      <w:proofErr w:type="spellStart"/>
      <w:r w:rsidRPr="001E320A">
        <w:rPr>
          <w:rFonts w:ascii="Times New Roman" w:hAnsi="Times New Roman" w:cs="Times New Roman"/>
          <w:sz w:val="24"/>
          <w:szCs w:val="24"/>
        </w:rPr>
        <w:t>Δέν</w:t>
      </w:r>
      <w:proofErr w:type="spellEnd"/>
      <w:r w:rsidRPr="001E320A">
        <w:rPr>
          <w:rFonts w:ascii="Times New Roman" w:hAnsi="Times New Roman" w:cs="Times New Roman"/>
          <w:sz w:val="24"/>
          <w:szCs w:val="24"/>
        </w:rPr>
        <w:t xml:space="preserve"> </w:t>
      </w:r>
      <w:proofErr w:type="spellStart"/>
      <w:r w:rsidRPr="001E320A">
        <w:rPr>
          <w:rFonts w:ascii="Times New Roman" w:hAnsi="Times New Roman" w:cs="Times New Roman"/>
          <w:sz w:val="24"/>
          <w:szCs w:val="24"/>
        </w:rPr>
        <w:t>ειναι</w:t>
      </w:r>
      <w:proofErr w:type="spellEnd"/>
      <w:r w:rsidRPr="001E320A">
        <w:rPr>
          <w:rFonts w:ascii="Times New Roman" w:hAnsi="Times New Roman" w:cs="Times New Roman"/>
          <w:sz w:val="24"/>
          <w:szCs w:val="24"/>
        </w:rPr>
        <w:t xml:space="preserve"> κορασιάς φωνή </w:t>
      </w:r>
      <w:proofErr w:type="spellStart"/>
      <w:r w:rsidRPr="001E320A">
        <w:rPr>
          <w:rFonts w:ascii="Times New Roman" w:hAnsi="Times New Roman" w:cs="Times New Roman"/>
          <w:sz w:val="24"/>
          <w:szCs w:val="24"/>
        </w:rPr>
        <w:t>στά</w:t>
      </w:r>
      <w:proofErr w:type="spellEnd"/>
      <w:r w:rsidRPr="001E320A">
        <w:rPr>
          <w:rFonts w:ascii="Times New Roman" w:hAnsi="Times New Roman" w:cs="Times New Roman"/>
          <w:sz w:val="24"/>
          <w:szCs w:val="24"/>
        </w:rPr>
        <w:t xml:space="preserve"> δάση πού φουντώνουν, </w:t>
      </w:r>
      <w:proofErr w:type="spellStart"/>
      <w:r w:rsidRPr="001E320A">
        <w:rPr>
          <w:rFonts w:ascii="Times New Roman" w:hAnsi="Times New Roman" w:cs="Times New Roman"/>
          <w:sz w:val="24"/>
          <w:szCs w:val="24"/>
        </w:rPr>
        <w:t>Καί</w:t>
      </w:r>
      <w:proofErr w:type="spellEnd"/>
      <w:r w:rsidRPr="001E320A">
        <w:rPr>
          <w:rFonts w:ascii="Times New Roman" w:hAnsi="Times New Roman" w:cs="Times New Roman"/>
          <w:sz w:val="24"/>
          <w:szCs w:val="24"/>
        </w:rPr>
        <w:t xml:space="preserve"> βγαίνει τα’ άστρο του </w:t>
      </w:r>
      <w:proofErr w:type="spellStart"/>
      <w:r w:rsidRPr="001E320A">
        <w:rPr>
          <w:rFonts w:ascii="Times New Roman" w:hAnsi="Times New Roman" w:cs="Times New Roman"/>
          <w:sz w:val="24"/>
          <w:szCs w:val="24"/>
        </w:rPr>
        <w:t>βραδιου</w:t>
      </w:r>
      <w:proofErr w:type="spellEnd"/>
      <w:r w:rsidRPr="001E320A">
        <w:rPr>
          <w:rFonts w:ascii="Times New Roman" w:hAnsi="Times New Roman" w:cs="Times New Roman"/>
          <w:sz w:val="24"/>
          <w:szCs w:val="24"/>
        </w:rPr>
        <w:t xml:space="preserve"> </w:t>
      </w:r>
      <w:proofErr w:type="spellStart"/>
      <w:r w:rsidRPr="001E320A">
        <w:rPr>
          <w:rFonts w:ascii="Times New Roman" w:hAnsi="Times New Roman" w:cs="Times New Roman"/>
          <w:sz w:val="24"/>
          <w:szCs w:val="24"/>
        </w:rPr>
        <w:t>καί</w:t>
      </w:r>
      <w:proofErr w:type="spellEnd"/>
      <w:r w:rsidRPr="001E320A">
        <w:rPr>
          <w:rFonts w:ascii="Times New Roman" w:hAnsi="Times New Roman" w:cs="Times New Roman"/>
          <w:sz w:val="24"/>
          <w:szCs w:val="24"/>
        </w:rPr>
        <w:t xml:space="preserve"> </w:t>
      </w:r>
      <w:proofErr w:type="spellStart"/>
      <w:r w:rsidRPr="001E320A">
        <w:rPr>
          <w:rFonts w:ascii="Times New Roman" w:hAnsi="Times New Roman" w:cs="Times New Roman"/>
          <w:sz w:val="24"/>
          <w:szCs w:val="24"/>
        </w:rPr>
        <w:t>τά</w:t>
      </w:r>
      <w:proofErr w:type="spellEnd"/>
      <w:r w:rsidRPr="001E320A">
        <w:rPr>
          <w:rFonts w:ascii="Times New Roman" w:hAnsi="Times New Roman" w:cs="Times New Roman"/>
          <w:sz w:val="24"/>
          <w:szCs w:val="24"/>
        </w:rPr>
        <w:t xml:space="preserve"> νερά </w:t>
      </w:r>
      <w:proofErr w:type="spellStart"/>
      <w:r w:rsidRPr="001E320A">
        <w:rPr>
          <w:rFonts w:ascii="Times New Roman" w:hAnsi="Times New Roman" w:cs="Times New Roman"/>
          <w:sz w:val="24"/>
          <w:szCs w:val="24"/>
        </w:rPr>
        <w:t>θολώνούν</w:t>
      </w:r>
      <w:proofErr w:type="spellEnd"/>
      <w:r w:rsidRPr="001E320A">
        <w:rPr>
          <w:rFonts w:ascii="Times New Roman" w:hAnsi="Times New Roman" w:cs="Times New Roman"/>
          <w:sz w:val="24"/>
          <w:szCs w:val="24"/>
        </w:rPr>
        <w:t xml:space="preserve">, </w:t>
      </w:r>
      <w:proofErr w:type="spellStart"/>
      <w:r w:rsidRPr="001E320A">
        <w:rPr>
          <w:rFonts w:ascii="Times New Roman" w:hAnsi="Times New Roman" w:cs="Times New Roman"/>
          <w:sz w:val="24"/>
          <w:szCs w:val="24"/>
        </w:rPr>
        <w:t>Καί</w:t>
      </w:r>
      <w:proofErr w:type="spellEnd"/>
      <w:r w:rsidRPr="001E320A">
        <w:rPr>
          <w:rFonts w:ascii="Times New Roman" w:hAnsi="Times New Roman" w:cs="Times New Roman"/>
          <w:sz w:val="24"/>
          <w:szCs w:val="24"/>
        </w:rPr>
        <w:t xml:space="preserve"> </w:t>
      </w:r>
      <w:proofErr w:type="spellStart"/>
      <w:r w:rsidRPr="001E320A">
        <w:rPr>
          <w:rFonts w:ascii="Times New Roman" w:hAnsi="Times New Roman" w:cs="Times New Roman"/>
          <w:sz w:val="24"/>
          <w:szCs w:val="24"/>
        </w:rPr>
        <w:t>τόν</w:t>
      </w:r>
      <w:proofErr w:type="spellEnd"/>
      <w:r w:rsidRPr="001E320A">
        <w:rPr>
          <w:rFonts w:ascii="Times New Roman" w:hAnsi="Times New Roman" w:cs="Times New Roman"/>
          <w:sz w:val="24"/>
          <w:szCs w:val="24"/>
        </w:rPr>
        <w:t xml:space="preserve"> κρυφό της έρωτα της βρύσης τραγουδάει, Του δέντρου </w:t>
      </w:r>
      <w:proofErr w:type="spellStart"/>
      <w:r w:rsidRPr="001E320A">
        <w:rPr>
          <w:rFonts w:ascii="Times New Roman" w:hAnsi="Times New Roman" w:cs="Times New Roman"/>
          <w:sz w:val="24"/>
          <w:szCs w:val="24"/>
        </w:rPr>
        <w:t>καί</w:t>
      </w:r>
      <w:proofErr w:type="spellEnd"/>
      <w:r w:rsidRPr="001E320A">
        <w:rPr>
          <w:rFonts w:ascii="Times New Roman" w:hAnsi="Times New Roman" w:cs="Times New Roman"/>
          <w:sz w:val="24"/>
          <w:szCs w:val="24"/>
        </w:rPr>
        <w:t xml:space="preserve"> του λουλουδιού πού ανοίγει </w:t>
      </w:r>
      <w:proofErr w:type="spellStart"/>
      <w:r w:rsidRPr="001E320A">
        <w:rPr>
          <w:rFonts w:ascii="Times New Roman" w:hAnsi="Times New Roman" w:cs="Times New Roman"/>
          <w:sz w:val="24"/>
          <w:szCs w:val="24"/>
        </w:rPr>
        <w:t>καί</w:t>
      </w:r>
      <w:proofErr w:type="spellEnd"/>
      <w:r w:rsidRPr="001E320A">
        <w:rPr>
          <w:rFonts w:ascii="Times New Roman" w:hAnsi="Times New Roman" w:cs="Times New Roman"/>
          <w:sz w:val="24"/>
          <w:szCs w:val="24"/>
        </w:rPr>
        <w:t xml:space="preserve"> λυγάει`», στ. 25 – 28</w:t>
      </w:r>
    </w:p>
    <w:p w:rsidR="00D85DAF" w:rsidRPr="001E320A" w:rsidRDefault="00D85DAF" w:rsidP="001E320A">
      <w:pPr>
        <w:ind w:firstLine="720"/>
        <w:jc w:val="both"/>
        <w:rPr>
          <w:rFonts w:ascii="Times New Roman" w:hAnsi="Times New Roman" w:cs="Times New Roman"/>
          <w:sz w:val="24"/>
          <w:szCs w:val="24"/>
        </w:rPr>
      </w:pPr>
      <w:r w:rsidRPr="001E320A">
        <w:rPr>
          <w:rFonts w:ascii="Times New Roman" w:hAnsi="Times New Roman" w:cs="Times New Roman"/>
          <w:sz w:val="24"/>
          <w:szCs w:val="24"/>
        </w:rPr>
        <w:t>δ) «</w:t>
      </w:r>
      <w:proofErr w:type="spellStart"/>
      <w:r w:rsidRPr="001E320A">
        <w:rPr>
          <w:rFonts w:ascii="Times New Roman" w:hAnsi="Times New Roman" w:cs="Times New Roman"/>
          <w:sz w:val="24"/>
          <w:szCs w:val="24"/>
        </w:rPr>
        <w:t>Δέν</w:t>
      </w:r>
      <w:proofErr w:type="spellEnd"/>
      <w:r w:rsidRPr="001E320A">
        <w:rPr>
          <w:rFonts w:ascii="Times New Roman" w:hAnsi="Times New Roman" w:cs="Times New Roman"/>
          <w:sz w:val="24"/>
          <w:szCs w:val="24"/>
        </w:rPr>
        <w:t xml:space="preserve"> </w:t>
      </w:r>
      <w:proofErr w:type="spellStart"/>
      <w:r w:rsidRPr="001E320A">
        <w:rPr>
          <w:rFonts w:ascii="Times New Roman" w:hAnsi="Times New Roman" w:cs="Times New Roman"/>
          <w:sz w:val="24"/>
          <w:szCs w:val="24"/>
        </w:rPr>
        <w:t>ειν</w:t>
      </w:r>
      <w:proofErr w:type="spellEnd"/>
      <w:r w:rsidRPr="001E320A">
        <w:rPr>
          <w:rFonts w:ascii="Times New Roman" w:hAnsi="Times New Roman" w:cs="Times New Roman"/>
          <w:sz w:val="24"/>
          <w:szCs w:val="24"/>
        </w:rPr>
        <w:t xml:space="preserve">’ αηδόνι κρητικό, πού σέρνει </w:t>
      </w:r>
      <w:proofErr w:type="spellStart"/>
      <w:r w:rsidRPr="001E320A">
        <w:rPr>
          <w:rFonts w:ascii="Times New Roman" w:hAnsi="Times New Roman" w:cs="Times New Roman"/>
          <w:sz w:val="24"/>
          <w:szCs w:val="24"/>
        </w:rPr>
        <w:t>τή</w:t>
      </w:r>
      <w:proofErr w:type="spellEnd"/>
      <w:r w:rsidRPr="001E320A">
        <w:rPr>
          <w:rFonts w:ascii="Times New Roman" w:hAnsi="Times New Roman" w:cs="Times New Roman"/>
          <w:sz w:val="24"/>
          <w:szCs w:val="24"/>
        </w:rPr>
        <w:t xml:space="preserve"> λαλιά του </w:t>
      </w:r>
      <w:proofErr w:type="spellStart"/>
      <w:r w:rsidRPr="001E320A">
        <w:rPr>
          <w:rFonts w:ascii="Times New Roman" w:hAnsi="Times New Roman" w:cs="Times New Roman"/>
          <w:sz w:val="24"/>
          <w:szCs w:val="24"/>
        </w:rPr>
        <w:t>Σέ</w:t>
      </w:r>
      <w:proofErr w:type="spellEnd"/>
      <w:r w:rsidRPr="001E320A">
        <w:rPr>
          <w:rFonts w:ascii="Times New Roman" w:hAnsi="Times New Roman" w:cs="Times New Roman"/>
          <w:sz w:val="24"/>
          <w:szCs w:val="24"/>
        </w:rPr>
        <w:t xml:space="preserve"> ψηλούς βράχους κι άγριους </w:t>
      </w:r>
      <w:proofErr w:type="spellStart"/>
      <w:r w:rsidRPr="001E320A">
        <w:rPr>
          <w:rFonts w:ascii="Times New Roman" w:hAnsi="Times New Roman" w:cs="Times New Roman"/>
          <w:sz w:val="24"/>
          <w:szCs w:val="24"/>
        </w:rPr>
        <w:t>όπ</w:t>
      </w:r>
      <w:proofErr w:type="spellEnd"/>
      <w:r w:rsidRPr="001E320A">
        <w:rPr>
          <w:rFonts w:ascii="Times New Roman" w:hAnsi="Times New Roman" w:cs="Times New Roman"/>
          <w:sz w:val="24"/>
          <w:szCs w:val="24"/>
        </w:rPr>
        <w:t xml:space="preserve">’ έχει </w:t>
      </w:r>
      <w:proofErr w:type="spellStart"/>
      <w:r w:rsidRPr="001E320A">
        <w:rPr>
          <w:rFonts w:ascii="Times New Roman" w:hAnsi="Times New Roman" w:cs="Times New Roman"/>
          <w:sz w:val="24"/>
          <w:szCs w:val="24"/>
        </w:rPr>
        <w:t>τή</w:t>
      </w:r>
      <w:proofErr w:type="spellEnd"/>
      <w:r w:rsidRPr="001E320A">
        <w:rPr>
          <w:rFonts w:ascii="Times New Roman" w:hAnsi="Times New Roman" w:cs="Times New Roman"/>
          <w:sz w:val="24"/>
          <w:szCs w:val="24"/>
        </w:rPr>
        <w:t xml:space="preserve"> φωλιά του, Κι αντιβουίζει ολονυχτίς από πολλή γλυκάδα Η θάλασσα πολύ μακριά, πολύ μακριά η πεδιάδα, </w:t>
      </w:r>
      <w:proofErr w:type="spellStart"/>
      <w:r w:rsidRPr="001E320A">
        <w:rPr>
          <w:rFonts w:ascii="Times New Roman" w:hAnsi="Times New Roman" w:cs="Times New Roman"/>
          <w:sz w:val="24"/>
          <w:szCs w:val="24"/>
        </w:rPr>
        <w:t>΄Ωστε</w:t>
      </w:r>
      <w:proofErr w:type="spellEnd"/>
      <w:r w:rsidRPr="001E320A">
        <w:rPr>
          <w:rFonts w:ascii="Times New Roman" w:hAnsi="Times New Roman" w:cs="Times New Roman"/>
          <w:sz w:val="24"/>
          <w:szCs w:val="24"/>
        </w:rPr>
        <w:t xml:space="preserve"> πού πρόβαλε η αυγή </w:t>
      </w:r>
      <w:proofErr w:type="spellStart"/>
      <w:r w:rsidRPr="001E320A">
        <w:rPr>
          <w:rFonts w:ascii="Times New Roman" w:hAnsi="Times New Roman" w:cs="Times New Roman"/>
          <w:sz w:val="24"/>
          <w:szCs w:val="24"/>
        </w:rPr>
        <w:t>καί</w:t>
      </w:r>
      <w:proofErr w:type="spellEnd"/>
      <w:r w:rsidRPr="001E320A">
        <w:rPr>
          <w:rFonts w:ascii="Times New Roman" w:hAnsi="Times New Roman" w:cs="Times New Roman"/>
          <w:sz w:val="24"/>
          <w:szCs w:val="24"/>
        </w:rPr>
        <w:t xml:space="preserve"> έλιωσαν τ’ αστέρια,</w:t>
      </w:r>
      <w:r w:rsidRPr="001E320A">
        <w:rPr>
          <w:rFonts w:ascii="Times New Roman" w:hAnsi="Times New Roman" w:cs="Times New Roman"/>
          <w:sz w:val="24"/>
          <w:szCs w:val="24"/>
        </w:rPr>
        <w:br/>
        <w:t xml:space="preserve">Κι ακούει κι αυτή και πέφτουν της </w:t>
      </w:r>
      <w:proofErr w:type="spellStart"/>
      <w:r w:rsidRPr="001E320A">
        <w:rPr>
          <w:rFonts w:ascii="Times New Roman" w:hAnsi="Times New Roman" w:cs="Times New Roman"/>
          <w:sz w:val="24"/>
          <w:szCs w:val="24"/>
        </w:rPr>
        <w:t>τά</w:t>
      </w:r>
      <w:proofErr w:type="spellEnd"/>
      <w:r w:rsidRPr="001E320A">
        <w:rPr>
          <w:rFonts w:ascii="Times New Roman" w:hAnsi="Times New Roman" w:cs="Times New Roman"/>
          <w:sz w:val="24"/>
          <w:szCs w:val="24"/>
        </w:rPr>
        <w:t xml:space="preserve"> ρόδα από τα χέρια`», στ. 29 – 34</w:t>
      </w:r>
    </w:p>
    <w:p w:rsidR="00D85DAF" w:rsidRPr="001E320A" w:rsidRDefault="00D85DAF" w:rsidP="001E320A">
      <w:pPr>
        <w:ind w:firstLine="720"/>
        <w:jc w:val="both"/>
        <w:rPr>
          <w:rFonts w:ascii="Times New Roman" w:hAnsi="Times New Roman" w:cs="Times New Roman"/>
          <w:sz w:val="24"/>
          <w:szCs w:val="24"/>
        </w:rPr>
      </w:pPr>
      <w:r w:rsidRPr="001E320A">
        <w:rPr>
          <w:rFonts w:ascii="Times New Roman" w:hAnsi="Times New Roman" w:cs="Times New Roman"/>
          <w:sz w:val="24"/>
          <w:szCs w:val="24"/>
        </w:rPr>
        <w:t xml:space="preserve">ε) «Κι έβλεπα τ’ άστρο τ’ ουρανού μεσουρανίς </w:t>
      </w:r>
      <w:proofErr w:type="spellStart"/>
      <w:r w:rsidRPr="001E320A">
        <w:rPr>
          <w:rFonts w:ascii="Times New Roman" w:hAnsi="Times New Roman" w:cs="Times New Roman"/>
          <w:sz w:val="24"/>
          <w:szCs w:val="24"/>
        </w:rPr>
        <w:t>νά</w:t>
      </w:r>
      <w:proofErr w:type="spellEnd"/>
      <w:r w:rsidRPr="001E320A">
        <w:rPr>
          <w:rFonts w:ascii="Times New Roman" w:hAnsi="Times New Roman" w:cs="Times New Roman"/>
          <w:sz w:val="24"/>
          <w:szCs w:val="24"/>
        </w:rPr>
        <w:t xml:space="preserve"> λάμπει </w:t>
      </w:r>
      <w:proofErr w:type="spellStart"/>
      <w:r w:rsidRPr="001E320A">
        <w:rPr>
          <w:rFonts w:ascii="Times New Roman" w:hAnsi="Times New Roman" w:cs="Times New Roman"/>
          <w:sz w:val="24"/>
          <w:szCs w:val="24"/>
        </w:rPr>
        <w:t>Καί</w:t>
      </w:r>
      <w:proofErr w:type="spellEnd"/>
      <w:r w:rsidRPr="001E320A">
        <w:rPr>
          <w:rFonts w:ascii="Times New Roman" w:hAnsi="Times New Roman" w:cs="Times New Roman"/>
          <w:sz w:val="24"/>
          <w:szCs w:val="24"/>
        </w:rPr>
        <w:t xml:space="preserve"> του γελούσαν </w:t>
      </w:r>
      <w:proofErr w:type="spellStart"/>
      <w:r w:rsidRPr="001E320A">
        <w:rPr>
          <w:rFonts w:ascii="Times New Roman" w:hAnsi="Times New Roman" w:cs="Times New Roman"/>
          <w:sz w:val="24"/>
          <w:szCs w:val="24"/>
        </w:rPr>
        <w:t>τά</w:t>
      </w:r>
      <w:proofErr w:type="spellEnd"/>
      <w:r w:rsidRPr="001E320A">
        <w:rPr>
          <w:rFonts w:ascii="Times New Roman" w:hAnsi="Times New Roman" w:cs="Times New Roman"/>
          <w:sz w:val="24"/>
          <w:szCs w:val="24"/>
        </w:rPr>
        <w:t xml:space="preserve"> βουνά, </w:t>
      </w:r>
      <w:proofErr w:type="spellStart"/>
      <w:r w:rsidRPr="001E320A">
        <w:rPr>
          <w:rFonts w:ascii="Times New Roman" w:hAnsi="Times New Roman" w:cs="Times New Roman"/>
          <w:sz w:val="24"/>
          <w:szCs w:val="24"/>
        </w:rPr>
        <w:t>τά</w:t>
      </w:r>
      <w:proofErr w:type="spellEnd"/>
      <w:r w:rsidRPr="001E320A">
        <w:rPr>
          <w:rFonts w:ascii="Times New Roman" w:hAnsi="Times New Roman" w:cs="Times New Roman"/>
          <w:sz w:val="24"/>
          <w:szCs w:val="24"/>
        </w:rPr>
        <w:t xml:space="preserve"> πέλαγα κι οι κάμποι`», στ. 37 – 38</w:t>
      </w:r>
    </w:p>
    <w:p w:rsidR="00D85DAF" w:rsidRPr="001E320A" w:rsidRDefault="00D85DAF" w:rsidP="001E320A">
      <w:pPr>
        <w:ind w:firstLine="720"/>
        <w:jc w:val="both"/>
        <w:rPr>
          <w:rFonts w:ascii="Times New Roman" w:hAnsi="Times New Roman" w:cs="Times New Roman"/>
          <w:sz w:val="24"/>
          <w:szCs w:val="24"/>
        </w:rPr>
      </w:pPr>
      <w:r w:rsidRPr="001E320A">
        <w:rPr>
          <w:rFonts w:ascii="Times New Roman" w:hAnsi="Times New Roman" w:cs="Times New Roman"/>
          <w:sz w:val="24"/>
          <w:szCs w:val="24"/>
        </w:rPr>
        <w:t>στ) «Καλή `ν’ η μαύρη πέτρα της και το ξερό χορτάρι.», στ. 42</w:t>
      </w:r>
    </w:p>
    <w:p w:rsidR="00D85DAF" w:rsidRPr="001E320A" w:rsidRDefault="00D85DAF" w:rsidP="001E320A">
      <w:pPr>
        <w:ind w:firstLine="720"/>
        <w:jc w:val="both"/>
        <w:rPr>
          <w:rFonts w:ascii="Times New Roman" w:hAnsi="Times New Roman" w:cs="Times New Roman"/>
          <w:sz w:val="24"/>
          <w:szCs w:val="24"/>
        </w:rPr>
      </w:pPr>
      <w:r w:rsidRPr="001E320A">
        <w:rPr>
          <w:rFonts w:ascii="Times New Roman" w:hAnsi="Times New Roman" w:cs="Times New Roman"/>
          <w:sz w:val="24"/>
          <w:szCs w:val="24"/>
        </w:rPr>
        <w:t>ζ) «</w:t>
      </w:r>
      <w:proofErr w:type="spellStart"/>
      <w:r w:rsidRPr="001E320A">
        <w:rPr>
          <w:rFonts w:ascii="Times New Roman" w:hAnsi="Times New Roman" w:cs="Times New Roman"/>
          <w:sz w:val="24"/>
          <w:szCs w:val="24"/>
        </w:rPr>
        <w:t>Σάν</w:t>
      </w:r>
      <w:proofErr w:type="spellEnd"/>
      <w:r w:rsidRPr="001E320A">
        <w:rPr>
          <w:rFonts w:ascii="Times New Roman" w:hAnsi="Times New Roman" w:cs="Times New Roman"/>
          <w:sz w:val="24"/>
          <w:szCs w:val="24"/>
        </w:rPr>
        <w:t xml:space="preserve"> του </w:t>
      </w:r>
      <w:proofErr w:type="spellStart"/>
      <w:r w:rsidRPr="001E320A">
        <w:rPr>
          <w:rFonts w:ascii="Times New Roman" w:hAnsi="Times New Roman" w:cs="Times New Roman"/>
          <w:sz w:val="24"/>
          <w:szCs w:val="24"/>
        </w:rPr>
        <w:t>Μαϊου</w:t>
      </w:r>
      <w:proofErr w:type="spellEnd"/>
      <w:r w:rsidRPr="001E320A">
        <w:rPr>
          <w:rFonts w:ascii="Times New Roman" w:hAnsi="Times New Roman" w:cs="Times New Roman"/>
          <w:sz w:val="24"/>
          <w:szCs w:val="24"/>
        </w:rPr>
        <w:t xml:space="preserve"> </w:t>
      </w:r>
      <w:proofErr w:type="spellStart"/>
      <w:r w:rsidRPr="001E320A">
        <w:rPr>
          <w:rFonts w:ascii="Times New Roman" w:hAnsi="Times New Roman" w:cs="Times New Roman"/>
          <w:sz w:val="24"/>
          <w:szCs w:val="24"/>
        </w:rPr>
        <w:t>τές</w:t>
      </w:r>
      <w:proofErr w:type="spellEnd"/>
      <w:r w:rsidRPr="001E320A">
        <w:rPr>
          <w:rFonts w:ascii="Times New Roman" w:hAnsi="Times New Roman" w:cs="Times New Roman"/>
          <w:sz w:val="24"/>
          <w:szCs w:val="24"/>
        </w:rPr>
        <w:t xml:space="preserve"> ευωδιές </w:t>
      </w:r>
      <w:proofErr w:type="spellStart"/>
      <w:r w:rsidRPr="001E320A">
        <w:rPr>
          <w:rFonts w:ascii="Times New Roman" w:hAnsi="Times New Roman" w:cs="Times New Roman"/>
          <w:sz w:val="24"/>
          <w:szCs w:val="24"/>
        </w:rPr>
        <w:t>γιομίζαν</w:t>
      </w:r>
      <w:proofErr w:type="spellEnd"/>
      <w:r w:rsidRPr="001E320A">
        <w:rPr>
          <w:rFonts w:ascii="Times New Roman" w:hAnsi="Times New Roman" w:cs="Times New Roman"/>
          <w:sz w:val="24"/>
          <w:szCs w:val="24"/>
        </w:rPr>
        <w:t xml:space="preserve"> τον αέρα,</w:t>
      </w:r>
      <w:r w:rsidR="009E7F25" w:rsidRPr="001E320A">
        <w:rPr>
          <w:rFonts w:ascii="Times New Roman" w:hAnsi="Times New Roman" w:cs="Times New Roman"/>
          <w:sz w:val="24"/>
          <w:szCs w:val="24"/>
        </w:rPr>
        <w:t>», στ. 48</w:t>
      </w:r>
    </w:p>
    <w:p w:rsidR="00D85DAF" w:rsidRPr="001E320A" w:rsidRDefault="009E7F25" w:rsidP="001E320A">
      <w:pPr>
        <w:ind w:firstLine="720"/>
        <w:jc w:val="both"/>
        <w:rPr>
          <w:rFonts w:ascii="Times New Roman" w:hAnsi="Times New Roman" w:cs="Times New Roman"/>
          <w:sz w:val="24"/>
          <w:szCs w:val="24"/>
        </w:rPr>
      </w:pPr>
      <w:r w:rsidRPr="001E320A">
        <w:rPr>
          <w:rFonts w:ascii="Times New Roman" w:hAnsi="Times New Roman" w:cs="Times New Roman"/>
          <w:sz w:val="24"/>
          <w:szCs w:val="24"/>
        </w:rPr>
        <w:t xml:space="preserve">η) «Ο ουρανός, κι η θάλασσα, κι η </w:t>
      </w:r>
      <w:proofErr w:type="spellStart"/>
      <w:r w:rsidRPr="001E320A">
        <w:rPr>
          <w:rFonts w:ascii="Times New Roman" w:hAnsi="Times New Roman" w:cs="Times New Roman"/>
          <w:sz w:val="24"/>
          <w:szCs w:val="24"/>
        </w:rPr>
        <w:t>άκρογιαλιά</w:t>
      </w:r>
      <w:proofErr w:type="spellEnd"/>
      <w:r w:rsidRPr="001E320A">
        <w:rPr>
          <w:rFonts w:ascii="Times New Roman" w:hAnsi="Times New Roman" w:cs="Times New Roman"/>
          <w:sz w:val="24"/>
          <w:szCs w:val="24"/>
        </w:rPr>
        <w:t>, κι ή κόρη`», στ. 52</w:t>
      </w:r>
    </w:p>
    <w:p w:rsidR="00120E0E" w:rsidRPr="001E320A" w:rsidRDefault="00120E0E" w:rsidP="001E320A">
      <w:pPr>
        <w:jc w:val="both"/>
        <w:rPr>
          <w:rFonts w:ascii="Times New Roman" w:hAnsi="Times New Roman" w:cs="Times New Roman"/>
          <w:sz w:val="28"/>
          <w:szCs w:val="28"/>
        </w:rPr>
      </w:pPr>
      <w:r w:rsidRPr="001E320A">
        <w:rPr>
          <w:rFonts w:ascii="Times New Roman" w:hAnsi="Times New Roman" w:cs="Times New Roman"/>
          <w:sz w:val="28"/>
          <w:szCs w:val="28"/>
        </w:rPr>
        <w:t xml:space="preserve">Β1. </w:t>
      </w:r>
    </w:p>
    <w:p w:rsidR="009E7F25" w:rsidRPr="004A33B2" w:rsidRDefault="00120E0E" w:rsidP="001E320A">
      <w:pPr>
        <w:jc w:val="both"/>
        <w:rPr>
          <w:rFonts w:ascii="Times New Roman" w:hAnsi="Times New Roman" w:cs="Times New Roman"/>
          <w:sz w:val="28"/>
          <w:szCs w:val="28"/>
        </w:rPr>
      </w:pPr>
      <w:r w:rsidRPr="001E320A">
        <w:rPr>
          <w:rFonts w:ascii="Times New Roman" w:hAnsi="Times New Roman" w:cs="Times New Roman"/>
          <w:sz w:val="28"/>
          <w:szCs w:val="28"/>
        </w:rPr>
        <w:t>Α)</w:t>
      </w:r>
      <w:r w:rsidR="009E7F25" w:rsidRPr="001E320A">
        <w:rPr>
          <w:rFonts w:ascii="Times New Roman" w:hAnsi="Times New Roman" w:cs="Times New Roman"/>
          <w:sz w:val="28"/>
          <w:szCs w:val="28"/>
        </w:rPr>
        <w:t xml:space="preserve"> Να εντοπίσετε και να σχολιάσετε τρία σχήματα λόγου (από διαφορετικά είδη) που υπάρχουν στο απόσπασμα μας.</w:t>
      </w:r>
    </w:p>
    <w:p w:rsidR="004A33B2" w:rsidRPr="000D17E4" w:rsidRDefault="004A33B2" w:rsidP="004A33B2">
      <w:pPr>
        <w:ind w:firstLine="720"/>
        <w:rPr>
          <w:b/>
        </w:rPr>
      </w:pPr>
      <w:r w:rsidRPr="000D17E4">
        <w:rPr>
          <w:b/>
        </w:rPr>
        <w:t>Α) Εικόνες</w:t>
      </w:r>
    </w:p>
    <w:p w:rsidR="004A33B2" w:rsidRPr="000D17E4" w:rsidRDefault="004A33B2" w:rsidP="004A33B2">
      <w:pPr>
        <w:ind w:firstLine="720"/>
        <w:rPr>
          <w:b/>
        </w:rPr>
      </w:pPr>
      <w:r w:rsidRPr="000D17E4">
        <w:rPr>
          <w:b/>
        </w:rPr>
        <w:t>Β) Μεταφορές</w:t>
      </w:r>
    </w:p>
    <w:p w:rsidR="004A33B2" w:rsidRPr="000D17E4" w:rsidRDefault="004A33B2" w:rsidP="004A33B2">
      <w:pPr>
        <w:ind w:firstLine="720"/>
        <w:rPr>
          <w:b/>
        </w:rPr>
      </w:pPr>
      <w:r w:rsidRPr="000D17E4">
        <w:rPr>
          <w:b/>
        </w:rPr>
        <w:t>Γ) Παρομοιώσεις</w:t>
      </w:r>
    </w:p>
    <w:p w:rsidR="000D17E4" w:rsidRPr="000D17E4" w:rsidRDefault="000D17E4" w:rsidP="004A33B2">
      <w:pPr>
        <w:ind w:firstLine="720"/>
        <w:rPr>
          <w:b/>
        </w:rPr>
      </w:pPr>
      <w:r w:rsidRPr="000D17E4">
        <w:rPr>
          <w:b/>
        </w:rPr>
        <w:t xml:space="preserve">Δ) Χιαστό (στο εσωτερικό του </w:t>
      </w:r>
      <w:r w:rsidR="004A33B2" w:rsidRPr="000D17E4">
        <w:rPr>
          <w:b/>
        </w:rPr>
        <w:t>στίχο</w:t>
      </w:r>
      <w:r w:rsidRPr="000D17E4">
        <w:rPr>
          <w:b/>
        </w:rPr>
        <w:t>υ</w:t>
      </w:r>
      <w:r w:rsidR="004A33B2" w:rsidRPr="000D17E4">
        <w:rPr>
          <w:b/>
        </w:rPr>
        <w:t>)</w:t>
      </w:r>
      <w:r w:rsidRPr="000D17E4">
        <w:rPr>
          <w:b/>
        </w:rPr>
        <w:t>:</w:t>
      </w:r>
      <w:r w:rsidR="004A33B2" w:rsidRPr="000D17E4">
        <w:rPr>
          <w:b/>
        </w:rPr>
        <w:t xml:space="preserve">  </w:t>
      </w:r>
    </w:p>
    <w:p w:rsidR="004A33B2" w:rsidRPr="003D5F50" w:rsidRDefault="004A33B2" w:rsidP="004A33B2">
      <w:pPr>
        <w:ind w:firstLine="720"/>
        <w:rPr>
          <w:i/>
        </w:rPr>
      </w:pPr>
      <w:r w:rsidRPr="003D5F50">
        <w:rPr>
          <w:i/>
        </w:rPr>
        <w:t xml:space="preserve">«Του δέντρου </w:t>
      </w:r>
      <w:proofErr w:type="spellStart"/>
      <w:r w:rsidRPr="003D5F50">
        <w:rPr>
          <w:i/>
        </w:rPr>
        <w:t>καί</w:t>
      </w:r>
      <w:proofErr w:type="spellEnd"/>
      <w:r w:rsidRPr="003D5F50">
        <w:rPr>
          <w:i/>
        </w:rPr>
        <w:t xml:space="preserve"> του λουλουδιού πού ανοίγει </w:t>
      </w:r>
      <w:proofErr w:type="spellStart"/>
      <w:r w:rsidRPr="003D5F50">
        <w:rPr>
          <w:i/>
        </w:rPr>
        <w:t>καί</w:t>
      </w:r>
      <w:proofErr w:type="spellEnd"/>
      <w:r w:rsidRPr="003D5F50">
        <w:rPr>
          <w:i/>
        </w:rPr>
        <w:t xml:space="preserve"> λυγάει`»</w:t>
      </w:r>
    </w:p>
    <w:p w:rsidR="00B5250F" w:rsidRDefault="00B5250F" w:rsidP="004A33B2">
      <w:pPr>
        <w:ind w:firstLine="720"/>
        <w:rPr>
          <w:b/>
        </w:rPr>
      </w:pPr>
      <w:r w:rsidRPr="00B5250F">
        <w:rPr>
          <w:b/>
        </w:rPr>
        <w:t>Ε) Χιαστό</w:t>
      </w:r>
      <w:r>
        <w:rPr>
          <w:b/>
        </w:rPr>
        <w:t>:</w:t>
      </w:r>
    </w:p>
    <w:p w:rsidR="00B5250F" w:rsidRDefault="00B5250F" w:rsidP="004A33B2">
      <w:pPr>
        <w:ind w:firstLine="720"/>
      </w:pPr>
      <w:r w:rsidRPr="00B5250F">
        <w:t xml:space="preserve">Στίχοι 25 </w:t>
      </w:r>
      <w:r>
        <w:t>–</w:t>
      </w:r>
      <w:r w:rsidRPr="00B5250F">
        <w:t xml:space="preserve"> 28</w:t>
      </w:r>
      <w:r>
        <w:t xml:space="preserve"> </w:t>
      </w:r>
      <w:r w:rsidRPr="003D5F50">
        <w:rPr>
          <w:i/>
        </w:rPr>
        <w:t>(κόρη – φωνή)</w:t>
      </w:r>
    </w:p>
    <w:p w:rsidR="00B5250F" w:rsidRDefault="00B5250F" w:rsidP="004A33B2">
      <w:pPr>
        <w:ind w:firstLine="720"/>
      </w:pPr>
      <w:r>
        <w:t xml:space="preserve">Στίχοι 29 – 34 </w:t>
      </w:r>
      <w:r w:rsidRPr="003D5F50">
        <w:rPr>
          <w:i/>
        </w:rPr>
        <w:t>(αηδόνι – πουλί)</w:t>
      </w:r>
    </w:p>
    <w:p w:rsidR="00B5250F" w:rsidRPr="003D5F50" w:rsidRDefault="00B5250F" w:rsidP="004A33B2">
      <w:pPr>
        <w:ind w:firstLine="720"/>
        <w:rPr>
          <w:i/>
        </w:rPr>
      </w:pPr>
      <w:r>
        <w:t xml:space="preserve">Στίχοι </w:t>
      </w:r>
      <w:r w:rsidR="00D55697">
        <w:t xml:space="preserve">35 – 42 </w:t>
      </w:r>
      <w:r w:rsidR="00D55697" w:rsidRPr="003D5F50">
        <w:rPr>
          <w:i/>
        </w:rPr>
        <w:t>(</w:t>
      </w:r>
      <w:proofErr w:type="spellStart"/>
      <w:r w:rsidR="00D55697" w:rsidRPr="003D5F50">
        <w:rPr>
          <w:i/>
        </w:rPr>
        <w:t>φιαμπόλι</w:t>
      </w:r>
      <w:proofErr w:type="spellEnd"/>
      <w:r w:rsidR="00D55697" w:rsidRPr="003D5F50">
        <w:rPr>
          <w:i/>
        </w:rPr>
        <w:t xml:space="preserve"> – λαλούμενο)</w:t>
      </w:r>
    </w:p>
    <w:p w:rsidR="00D55697" w:rsidRPr="00FC07B4" w:rsidRDefault="00D55697" w:rsidP="00D55697">
      <w:pPr>
        <w:ind w:firstLine="720"/>
      </w:pPr>
      <w:r>
        <w:t xml:space="preserve">Στ. 43 </w:t>
      </w:r>
      <w:r w:rsidRPr="003D5F50">
        <w:rPr>
          <w:i/>
        </w:rPr>
        <w:t>Λαλούμενο, πουλί, φωνή, δεν είναι να ταιριάζει,</w:t>
      </w:r>
    </w:p>
    <w:p w:rsidR="00D55697" w:rsidRPr="00B5250F" w:rsidRDefault="00D55697" w:rsidP="004A33B2">
      <w:pPr>
        <w:ind w:firstLine="720"/>
      </w:pPr>
    </w:p>
    <w:p w:rsidR="000D17E4" w:rsidRPr="000D17E4" w:rsidRDefault="000D17E4" w:rsidP="000D17E4">
      <w:pPr>
        <w:ind w:firstLine="720"/>
      </w:pPr>
      <w:r>
        <w:rPr>
          <w:b/>
        </w:rPr>
        <w:lastRenderedPageBreak/>
        <w:t>Ε) Σχήμα άρσης και θέσης:</w:t>
      </w:r>
      <w:r w:rsidR="004A33B2" w:rsidRPr="000D17E4">
        <w:t xml:space="preserve">  </w:t>
      </w:r>
    </w:p>
    <w:p w:rsidR="000D17E4" w:rsidRPr="003D5F50" w:rsidRDefault="000D17E4" w:rsidP="000D17E4">
      <w:pPr>
        <w:ind w:firstLine="720"/>
        <w:rPr>
          <w:i/>
        </w:rPr>
      </w:pPr>
      <w:r w:rsidRPr="00B5250F">
        <w:rPr>
          <w:b/>
        </w:rPr>
        <w:t>Άρση</w:t>
      </w:r>
      <w:r>
        <w:t xml:space="preserve">: </w:t>
      </w:r>
      <w:r>
        <w:tab/>
      </w:r>
      <w:proofErr w:type="spellStart"/>
      <w:r w:rsidR="004A33B2" w:rsidRPr="003D5F50">
        <w:rPr>
          <w:i/>
        </w:rPr>
        <w:t>Δέν</w:t>
      </w:r>
      <w:proofErr w:type="spellEnd"/>
      <w:r w:rsidR="004A33B2" w:rsidRPr="003D5F50">
        <w:rPr>
          <w:i/>
        </w:rPr>
        <w:t xml:space="preserve"> </w:t>
      </w:r>
      <w:proofErr w:type="spellStart"/>
      <w:r w:rsidR="004A33B2" w:rsidRPr="003D5F50">
        <w:rPr>
          <w:i/>
        </w:rPr>
        <w:t>ειναι</w:t>
      </w:r>
      <w:proofErr w:type="spellEnd"/>
      <w:r w:rsidR="004A33B2" w:rsidRPr="003D5F50">
        <w:rPr>
          <w:i/>
        </w:rPr>
        <w:t xml:space="preserve"> κορασι</w:t>
      </w:r>
      <w:r w:rsidRPr="003D5F50">
        <w:rPr>
          <w:i/>
        </w:rPr>
        <w:t xml:space="preserve">άς φωνή </w:t>
      </w:r>
      <w:proofErr w:type="spellStart"/>
      <w:r w:rsidRPr="003D5F50">
        <w:rPr>
          <w:i/>
        </w:rPr>
        <w:t>στά</w:t>
      </w:r>
      <w:proofErr w:type="spellEnd"/>
      <w:r w:rsidRPr="003D5F50">
        <w:rPr>
          <w:i/>
        </w:rPr>
        <w:t xml:space="preserve"> δάση πού φουντώνουν … </w:t>
      </w:r>
      <w:r w:rsidR="004A33B2" w:rsidRPr="003D5F50">
        <w:rPr>
          <w:i/>
        </w:rPr>
        <w:t xml:space="preserve">(στ. 25), </w:t>
      </w:r>
    </w:p>
    <w:p w:rsidR="000D17E4" w:rsidRPr="003D5F50" w:rsidRDefault="000D17E4" w:rsidP="000D17E4">
      <w:pPr>
        <w:ind w:left="720" w:firstLine="720"/>
        <w:rPr>
          <w:i/>
        </w:rPr>
      </w:pPr>
      <w:proofErr w:type="spellStart"/>
      <w:r w:rsidRPr="003D5F50">
        <w:rPr>
          <w:i/>
        </w:rPr>
        <w:t>Δέν</w:t>
      </w:r>
      <w:proofErr w:type="spellEnd"/>
      <w:r w:rsidRPr="003D5F50">
        <w:rPr>
          <w:i/>
        </w:rPr>
        <w:t xml:space="preserve"> </w:t>
      </w:r>
      <w:proofErr w:type="spellStart"/>
      <w:r w:rsidRPr="003D5F50">
        <w:rPr>
          <w:i/>
        </w:rPr>
        <w:t>ειν</w:t>
      </w:r>
      <w:proofErr w:type="spellEnd"/>
      <w:r w:rsidRPr="003D5F50">
        <w:rPr>
          <w:i/>
        </w:rPr>
        <w:t xml:space="preserve">’ αηδόνι κρητικό, πού σέρνει </w:t>
      </w:r>
      <w:proofErr w:type="spellStart"/>
      <w:r w:rsidRPr="003D5F50">
        <w:rPr>
          <w:i/>
        </w:rPr>
        <w:t>τή</w:t>
      </w:r>
      <w:proofErr w:type="spellEnd"/>
      <w:r w:rsidRPr="003D5F50">
        <w:rPr>
          <w:i/>
        </w:rPr>
        <w:t xml:space="preserve"> λαλιά του … (στ. 29), </w:t>
      </w:r>
    </w:p>
    <w:p w:rsidR="000D17E4" w:rsidRPr="003D5F50" w:rsidRDefault="000D17E4" w:rsidP="000D17E4">
      <w:pPr>
        <w:ind w:left="720" w:firstLine="720"/>
        <w:rPr>
          <w:i/>
        </w:rPr>
      </w:pPr>
      <w:proofErr w:type="spellStart"/>
      <w:r w:rsidRPr="003D5F50">
        <w:rPr>
          <w:i/>
        </w:rPr>
        <w:t>Δέν</w:t>
      </w:r>
      <w:proofErr w:type="spellEnd"/>
      <w:r w:rsidRPr="003D5F50">
        <w:rPr>
          <w:i/>
        </w:rPr>
        <w:t xml:space="preserve"> </w:t>
      </w:r>
      <w:proofErr w:type="spellStart"/>
      <w:r w:rsidRPr="003D5F50">
        <w:rPr>
          <w:i/>
        </w:rPr>
        <w:t>είν</w:t>
      </w:r>
      <w:proofErr w:type="spellEnd"/>
      <w:r w:rsidRPr="003D5F50">
        <w:rPr>
          <w:i/>
        </w:rPr>
        <w:t xml:space="preserve">’ </w:t>
      </w:r>
      <w:proofErr w:type="spellStart"/>
      <w:r w:rsidRPr="003D5F50">
        <w:rPr>
          <w:i/>
        </w:rPr>
        <w:t>φιαμπόλι</w:t>
      </w:r>
      <w:proofErr w:type="spellEnd"/>
      <w:r w:rsidRPr="003D5F50">
        <w:rPr>
          <w:i/>
        </w:rPr>
        <w:t xml:space="preserve"> </w:t>
      </w:r>
      <w:proofErr w:type="spellStart"/>
      <w:r w:rsidRPr="003D5F50">
        <w:rPr>
          <w:i/>
        </w:rPr>
        <w:t>τό</w:t>
      </w:r>
      <w:proofErr w:type="spellEnd"/>
      <w:r w:rsidRPr="003D5F50">
        <w:rPr>
          <w:i/>
        </w:rPr>
        <w:t xml:space="preserve"> γλυκό, όπου τ’ </w:t>
      </w:r>
      <w:proofErr w:type="spellStart"/>
      <w:r w:rsidRPr="003D5F50">
        <w:rPr>
          <w:i/>
        </w:rPr>
        <w:t>αγρίκαα</w:t>
      </w:r>
      <w:proofErr w:type="spellEnd"/>
      <w:r w:rsidRPr="003D5F50">
        <w:rPr>
          <w:i/>
        </w:rPr>
        <w:t xml:space="preserve"> μόνος … (στ.35),</w:t>
      </w:r>
    </w:p>
    <w:p w:rsidR="000D17E4" w:rsidRPr="003D5F50" w:rsidRDefault="000D17E4" w:rsidP="000D17E4">
      <w:pPr>
        <w:ind w:left="720" w:firstLine="720"/>
        <w:rPr>
          <w:i/>
        </w:rPr>
      </w:pPr>
      <w:r w:rsidRPr="003D5F50">
        <w:rPr>
          <w:i/>
        </w:rPr>
        <w:t xml:space="preserve"> Λαλούμενο, πουλί, φωνή, δεν είναι να ταιριάζει,</w:t>
      </w:r>
    </w:p>
    <w:p w:rsidR="000D17E4" w:rsidRPr="00B5250F" w:rsidRDefault="000D17E4" w:rsidP="000D17E4">
      <w:pPr>
        <w:ind w:firstLine="720"/>
        <w:rPr>
          <w:b/>
        </w:rPr>
      </w:pPr>
      <w:r w:rsidRPr="00B5250F">
        <w:rPr>
          <w:b/>
        </w:rPr>
        <w:t xml:space="preserve">Θέση (όχι ολοκληρωμένη): </w:t>
      </w:r>
    </w:p>
    <w:p w:rsidR="000D17E4" w:rsidRDefault="000D17E4" w:rsidP="000D17E4">
      <w:pPr>
        <w:ind w:firstLine="720"/>
      </w:pPr>
      <w:r w:rsidRPr="003D5F50">
        <w:rPr>
          <w:i/>
        </w:rPr>
        <w:t xml:space="preserve"> Ίσως δε σώζεται στη γη ήχος που να του μοιάζει`</w:t>
      </w:r>
      <w:r w:rsidRPr="00FC07B4">
        <w:t xml:space="preserve"> </w:t>
      </w:r>
      <w:r>
        <w:t>(στ. 43 - 44)</w:t>
      </w:r>
    </w:p>
    <w:p w:rsidR="000D17E4" w:rsidRPr="00B5250F" w:rsidRDefault="000D17E4" w:rsidP="000D17E4">
      <w:pPr>
        <w:ind w:firstLine="720"/>
        <w:rPr>
          <w:b/>
        </w:rPr>
      </w:pPr>
      <w:r w:rsidRPr="00B5250F">
        <w:rPr>
          <w:b/>
        </w:rPr>
        <w:t>Στ) Σχήμα πολυσύνδετο:</w:t>
      </w:r>
    </w:p>
    <w:p w:rsidR="000D17E4" w:rsidRPr="003D5F50" w:rsidRDefault="000D17E4" w:rsidP="000D17E4">
      <w:pPr>
        <w:ind w:firstLine="720"/>
        <w:rPr>
          <w:i/>
          <w:lang w:val="en-US"/>
        </w:rPr>
      </w:pPr>
      <w:r>
        <w:t xml:space="preserve">Στ. 37 – 42 επανάληψη του </w:t>
      </w:r>
      <w:r w:rsidRPr="003D5F50">
        <w:rPr>
          <w:i/>
        </w:rPr>
        <w:t>και / κι</w:t>
      </w:r>
    </w:p>
    <w:p w:rsidR="00B5250F" w:rsidRPr="00B5250F" w:rsidRDefault="00B5250F" w:rsidP="000D17E4">
      <w:pPr>
        <w:ind w:firstLine="720"/>
        <w:rPr>
          <w:b/>
        </w:rPr>
      </w:pPr>
      <w:r w:rsidRPr="00B5250F">
        <w:rPr>
          <w:b/>
          <w:lang w:val="en-US"/>
        </w:rPr>
        <w:t>Z</w:t>
      </w:r>
      <w:r w:rsidRPr="00B5250F">
        <w:rPr>
          <w:b/>
        </w:rPr>
        <w:t>) (Ιδιόμορφο) σχήμα λιτότητας:</w:t>
      </w:r>
    </w:p>
    <w:p w:rsidR="00B5250F" w:rsidRPr="003D5F50" w:rsidRDefault="003D5F50" w:rsidP="00B5250F">
      <w:pPr>
        <w:ind w:firstLine="720"/>
        <w:rPr>
          <w:i/>
        </w:rPr>
      </w:pPr>
      <w:r w:rsidRPr="003D5F50">
        <w:rPr>
          <w:i/>
        </w:rPr>
        <w:t>Ίσως δε σώζεται στη γη ή</w:t>
      </w:r>
      <w:r w:rsidR="00B5250F" w:rsidRPr="003D5F50">
        <w:rPr>
          <w:i/>
        </w:rPr>
        <w:t>χος που να του μοιάζει` (στ. 44)</w:t>
      </w:r>
    </w:p>
    <w:p w:rsidR="00B5250F" w:rsidRDefault="00B5250F" w:rsidP="00B5250F">
      <w:pPr>
        <w:ind w:firstLine="720"/>
        <w:rPr>
          <w:b/>
        </w:rPr>
      </w:pPr>
      <w:r w:rsidRPr="00B5250F">
        <w:rPr>
          <w:b/>
        </w:rPr>
        <w:t>Η) Πολυσύνδετο σχήμα συσσώρευσης</w:t>
      </w:r>
      <w:r>
        <w:rPr>
          <w:b/>
        </w:rPr>
        <w:t>:</w:t>
      </w:r>
    </w:p>
    <w:p w:rsidR="00120E0E" w:rsidRDefault="003D5F50" w:rsidP="00D55697">
      <w:pPr>
        <w:ind w:firstLine="720"/>
        <w:rPr>
          <w:rFonts w:ascii="Times New Roman" w:hAnsi="Times New Roman" w:cs="Times New Roman"/>
          <w:sz w:val="28"/>
          <w:szCs w:val="28"/>
        </w:rPr>
      </w:pPr>
      <w:r w:rsidRPr="003D5F50">
        <w:rPr>
          <w:i/>
        </w:rPr>
        <w:t>Ο ουρανός, κι η θάλασσα, κι η α</w:t>
      </w:r>
      <w:r w:rsidR="00B5250F" w:rsidRPr="003D5F50">
        <w:rPr>
          <w:i/>
        </w:rPr>
        <w:t>κρογιαλιά, κι ή κόρη`</w:t>
      </w:r>
      <w:r w:rsidR="00B5250F">
        <w:t xml:space="preserve"> (στ. 52)</w:t>
      </w:r>
      <w:r w:rsidR="009E7F25" w:rsidRPr="001E320A">
        <w:rPr>
          <w:rFonts w:ascii="Times New Roman" w:hAnsi="Times New Roman" w:cs="Times New Roman"/>
          <w:sz w:val="28"/>
          <w:szCs w:val="28"/>
        </w:rPr>
        <w:tab/>
      </w:r>
      <w:r w:rsidR="009E7F25" w:rsidRPr="001E320A">
        <w:rPr>
          <w:rFonts w:ascii="Times New Roman" w:hAnsi="Times New Roman" w:cs="Times New Roman"/>
          <w:sz w:val="28"/>
          <w:szCs w:val="28"/>
        </w:rPr>
        <w:tab/>
      </w:r>
      <w:r w:rsidR="009E7F25" w:rsidRPr="001E320A">
        <w:rPr>
          <w:rFonts w:ascii="Times New Roman" w:hAnsi="Times New Roman" w:cs="Times New Roman"/>
          <w:sz w:val="28"/>
          <w:szCs w:val="28"/>
        </w:rPr>
        <w:tab/>
      </w:r>
      <w:r w:rsidR="009E7F25" w:rsidRPr="001E320A">
        <w:rPr>
          <w:rFonts w:ascii="Times New Roman" w:hAnsi="Times New Roman" w:cs="Times New Roman"/>
          <w:sz w:val="28"/>
          <w:szCs w:val="28"/>
        </w:rPr>
        <w:tab/>
      </w:r>
      <w:r w:rsidR="00D55697">
        <w:rPr>
          <w:rFonts w:ascii="Times New Roman" w:hAnsi="Times New Roman" w:cs="Times New Roman"/>
          <w:sz w:val="28"/>
          <w:szCs w:val="28"/>
        </w:rPr>
        <w:t>κ.ά.</w:t>
      </w:r>
      <w:r w:rsidR="009E7F25" w:rsidRPr="001E320A">
        <w:rPr>
          <w:rFonts w:ascii="Times New Roman" w:hAnsi="Times New Roman" w:cs="Times New Roman"/>
          <w:sz w:val="28"/>
          <w:szCs w:val="28"/>
        </w:rPr>
        <w:tab/>
      </w:r>
    </w:p>
    <w:p w:rsidR="00D55697" w:rsidRPr="00D55697" w:rsidRDefault="00D55697" w:rsidP="00D55697">
      <w:pPr>
        <w:ind w:firstLine="720"/>
      </w:pPr>
    </w:p>
    <w:p w:rsidR="00120E0E" w:rsidRPr="001E320A" w:rsidRDefault="00120E0E" w:rsidP="001E320A">
      <w:pPr>
        <w:jc w:val="both"/>
        <w:rPr>
          <w:rFonts w:ascii="Times New Roman" w:hAnsi="Times New Roman" w:cs="Times New Roman"/>
          <w:sz w:val="28"/>
          <w:szCs w:val="28"/>
        </w:rPr>
      </w:pPr>
      <w:r w:rsidRPr="001E320A">
        <w:rPr>
          <w:rFonts w:ascii="Times New Roman" w:hAnsi="Times New Roman" w:cs="Times New Roman"/>
          <w:sz w:val="28"/>
          <w:szCs w:val="28"/>
        </w:rPr>
        <w:t>Β)</w:t>
      </w:r>
      <w:r w:rsidR="009E7F25" w:rsidRPr="001E320A">
        <w:rPr>
          <w:rFonts w:ascii="Times New Roman" w:hAnsi="Times New Roman" w:cs="Times New Roman"/>
          <w:sz w:val="28"/>
          <w:szCs w:val="28"/>
        </w:rPr>
        <w:t xml:space="preserve"> Να σχολιάσετε τη στιχουργική του ποιήματος (μέτρο [μονάδες 4], ομοιοκαταληξία [μονάδες 4], και επιδράσεις που έχει δεχθεί ο Δ. Σολωμός σε σχέση με τη στιχουργική [μονάδες 6]).</w:t>
      </w:r>
    </w:p>
    <w:p w:rsidR="009E7F25" w:rsidRPr="001E320A" w:rsidRDefault="009E7F25" w:rsidP="001E320A">
      <w:pPr>
        <w:pStyle w:val="a3"/>
        <w:numPr>
          <w:ilvl w:val="0"/>
          <w:numId w:val="1"/>
        </w:numPr>
        <w:spacing w:after="0" w:line="240" w:lineRule="auto"/>
        <w:jc w:val="both"/>
        <w:rPr>
          <w:rFonts w:ascii="Times New Roman" w:hAnsi="Times New Roman" w:cs="Times New Roman"/>
          <w:sz w:val="24"/>
          <w:szCs w:val="24"/>
          <w:u w:val="single"/>
        </w:rPr>
      </w:pPr>
      <w:r w:rsidRPr="001E320A">
        <w:rPr>
          <w:rFonts w:ascii="Times New Roman" w:hAnsi="Times New Roman" w:cs="Times New Roman"/>
          <w:sz w:val="24"/>
          <w:szCs w:val="24"/>
        </w:rPr>
        <w:t>Το μέτρο του ποιήματος είναι ο ιαμβικός δεκαπεντασύλλαβος (άτονη – τονισμένη συλλαβή)</w:t>
      </w:r>
      <w:r w:rsidR="000D5838" w:rsidRPr="001E320A">
        <w:rPr>
          <w:rFonts w:ascii="Times New Roman" w:hAnsi="Times New Roman" w:cs="Times New Roman"/>
          <w:sz w:val="24"/>
          <w:szCs w:val="24"/>
        </w:rPr>
        <w:t>. [</w:t>
      </w:r>
      <w:r w:rsidR="000D5838" w:rsidRPr="001E320A">
        <w:rPr>
          <w:rFonts w:ascii="Times New Roman" w:hAnsi="Times New Roman" w:cs="Times New Roman"/>
          <w:i/>
          <w:sz w:val="24"/>
          <w:szCs w:val="24"/>
        </w:rPr>
        <w:t>Στιχουργία: ομοιοκατάληκτος δεκαπεντασύλλαβος (</w:t>
      </w:r>
      <w:proofErr w:type="spellStart"/>
      <w:r w:rsidR="000D5838" w:rsidRPr="001E320A">
        <w:rPr>
          <w:rFonts w:ascii="Times New Roman" w:hAnsi="Times New Roman" w:cs="Times New Roman"/>
          <w:i/>
          <w:sz w:val="24"/>
          <w:szCs w:val="24"/>
        </w:rPr>
        <w:t>απηρτισμένος</w:t>
      </w:r>
      <w:proofErr w:type="spellEnd"/>
      <w:r w:rsidR="000D5838" w:rsidRPr="001E320A">
        <w:rPr>
          <w:rFonts w:ascii="Times New Roman" w:hAnsi="Times New Roman" w:cs="Times New Roman"/>
          <w:i/>
          <w:sz w:val="24"/>
          <w:szCs w:val="24"/>
        </w:rPr>
        <w:t xml:space="preserve"> = κάθε στίχος έχει ολόκληρο νόημα). Το δεύτερο ημιστίχιο επαναλαμβάνει, συμπληρώνει, προεκτείνει ή αντιθέτει στο πρώτο ημιστίχιο. Κάποτε δύο στίχοι συμπληρώνουν ο ένας τον άλλο</w:t>
      </w:r>
      <w:r w:rsidR="000D5838" w:rsidRPr="001E320A">
        <w:rPr>
          <w:rFonts w:ascii="Times New Roman" w:hAnsi="Times New Roman" w:cs="Times New Roman"/>
          <w:sz w:val="24"/>
          <w:szCs w:val="24"/>
        </w:rPr>
        <w:t>]</w:t>
      </w:r>
    </w:p>
    <w:p w:rsidR="009E7F25" w:rsidRPr="001E320A" w:rsidRDefault="009E7F25" w:rsidP="001E320A">
      <w:pPr>
        <w:pStyle w:val="a3"/>
        <w:numPr>
          <w:ilvl w:val="0"/>
          <w:numId w:val="1"/>
        </w:numPr>
        <w:jc w:val="both"/>
        <w:rPr>
          <w:rFonts w:ascii="Times New Roman" w:hAnsi="Times New Roman" w:cs="Times New Roman"/>
          <w:sz w:val="24"/>
          <w:szCs w:val="24"/>
        </w:rPr>
      </w:pPr>
      <w:r w:rsidRPr="001E320A">
        <w:rPr>
          <w:rFonts w:ascii="Times New Roman" w:hAnsi="Times New Roman" w:cs="Times New Roman"/>
          <w:sz w:val="24"/>
          <w:szCs w:val="24"/>
        </w:rPr>
        <w:t>η ομοιοκαταληξία ζευγαρωτή (1</w:t>
      </w:r>
      <w:r w:rsidRPr="001E320A">
        <w:rPr>
          <w:rFonts w:ascii="Times New Roman" w:hAnsi="Times New Roman" w:cs="Times New Roman"/>
          <w:sz w:val="24"/>
          <w:szCs w:val="24"/>
          <w:vertAlign w:val="superscript"/>
        </w:rPr>
        <w:t>ος</w:t>
      </w:r>
      <w:r w:rsidRPr="001E320A">
        <w:rPr>
          <w:rFonts w:ascii="Times New Roman" w:hAnsi="Times New Roman" w:cs="Times New Roman"/>
          <w:sz w:val="24"/>
          <w:szCs w:val="24"/>
        </w:rPr>
        <w:t xml:space="preserve"> -2</w:t>
      </w:r>
      <w:r w:rsidRPr="001E320A">
        <w:rPr>
          <w:rFonts w:ascii="Times New Roman" w:hAnsi="Times New Roman" w:cs="Times New Roman"/>
          <w:sz w:val="24"/>
          <w:szCs w:val="24"/>
          <w:vertAlign w:val="superscript"/>
        </w:rPr>
        <w:t>ος</w:t>
      </w:r>
      <w:r w:rsidRPr="001E320A">
        <w:rPr>
          <w:rFonts w:ascii="Times New Roman" w:hAnsi="Times New Roman" w:cs="Times New Roman"/>
          <w:sz w:val="24"/>
          <w:szCs w:val="24"/>
        </w:rPr>
        <w:t xml:space="preserve"> στίχος, 3</w:t>
      </w:r>
      <w:r w:rsidRPr="001E320A">
        <w:rPr>
          <w:rFonts w:ascii="Times New Roman" w:hAnsi="Times New Roman" w:cs="Times New Roman"/>
          <w:sz w:val="24"/>
          <w:szCs w:val="24"/>
          <w:vertAlign w:val="superscript"/>
        </w:rPr>
        <w:t>ος</w:t>
      </w:r>
      <w:r w:rsidRPr="001E320A">
        <w:rPr>
          <w:rFonts w:ascii="Times New Roman" w:hAnsi="Times New Roman" w:cs="Times New Roman"/>
          <w:sz w:val="24"/>
          <w:szCs w:val="24"/>
        </w:rPr>
        <w:t>-4</w:t>
      </w:r>
      <w:r w:rsidRPr="001E320A">
        <w:rPr>
          <w:rFonts w:ascii="Times New Roman" w:hAnsi="Times New Roman" w:cs="Times New Roman"/>
          <w:sz w:val="24"/>
          <w:szCs w:val="24"/>
          <w:vertAlign w:val="superscript"/>
        </w:rPr>
        <w:t>ος</w:t>
      </w:r>
      <w:r w:rsidRPr="001E320A">
        <w:rPr>
          <w:rFonts w:ascii="Times New Roman" w:hAnsi="Times New Roman" w:cs="Times New Roman"/>
          <w:sz w:val="24"/>
          <w:szCs w:val="24"/>
        </w:rPr>
        <w:t xml:space="preserve">, </w:t>
      </w:r>
      <w:proofErr w:type="spellStart"/>
      <w:r w:rsidRPr="001E320A">
        <w:rPr>
          <w:rFonts w:ascii="Times New Roman" w:hAnsi="Times New Roman" w:cs="Times New Roman"/>
          <w:sz w:val="24"/>
          <w:szCs w:val="24"/>
        </w:rPr>
        <w:t>κ.ο.κ</w:t>
      </w:r>
      <w:proofErr w:type="spellEnd"/>
      <w:r w:rsidRPr="001E320A">
        <w:rPr>
          <w:rFonts w:ascii="Times New Roman" w:hAnsi="Times New Roman" w:cs="Times New Roman"/>
          <w:sz w:val="24"/>
          <w:szCs w:val="24"/>
        </w:rPr>
        <w:t>).</w:t>
      </w:r>
    </w:p>
    <w:p w:rsidR="009E7F25" w:rsidRPr="001E320A" w:rsidRDefault="009E7F25" w:rsidP="001E320A">
      <w:pPr>
        <w:pStyle w:val="a3"/>
        <w:numPr>
          <w:ilvl w:val="0"/>
          <w:numId w:val="1"/>
        </w:numPr>
        <w:jc w:val="both"/>
        <w:rPr>
          <w:rFonts w:ascii="Times New Roman" w:hAnsi="Times New Roman" w:cs="Times New Roman"/>
          <w:sz w:val="20"/>
          <w:szCs w:val="20"/>
        </w:rPr>
      </w:pPr>
      <w:r w:rsidRPr="001E320A">
        <w:rPr>
          <w:rFonts w:ascii="Times New Roman" w:hAnsi="Times New Roman" w:cs="Times New Roman"/>
          <w:sz w:val="24"/>
          <w:szCs w:val="24"/>
        </w:rPr>
        <w:t>και οι επιδράσεις είναι από: 1) την Ιταλική και γενικότερα την ευρωπαϊκή λογοτεχνία, 2) την Κρητική Σχολή (είναι γνωστό ότι μετά την πτώση της Κρήτης το 1669 πολλοί Κρητικοί κατέφυγαν στα Επτάνησα μεταφέροντας και πολιτιστικά τους στοιχεία), 3) το δημοτικό τραγούδι και 4) το ποιητικό έργο του Βηλαρά και του Χριστόπουλου</w:t>
      </w:r>
      <w:r w:rsidRPr="001E320A">
        <w:rPr>
          <w:rFonts w:ascii="Times New Roman" w:hAnsi="Times New Roman" w:cs="Times New Roman"/>
          <w:sz w:val="28"/>
          <w:szCs w:val="28"/>
        </w:rPr>
        <w:t xml:space="preserve"> </w:t>
      </w:r>
      <w:r w:rsidRPr="001E320A">
        <w:rPr>
          <w:rFonts w:ascii="Times New Roman" w:hAnsi="Times New Roman" w:cs="Times New Roman"/>
          <w:sz w:val="20"/>
          <w:szCs w:val="20"/>
        </w:rPr>
        <w:t xml:space="preserve">(Αυτοί σημάδεψαν τη δεύτερη φάση της τρίτης περιόδου των </w:t>
      </w:r>
      <w:proofErr w:type="spellStart"/>
      <w:r w:rsidRPr="001E320A">
        <w:rPr>
          <w:rFonts w:ascii="Times New Roman" w:hAnsi="Times New Roman" w:cs="Times New Roman"/>
          <w:sz w:val="20"/>
          <w:szCs w:val="20"/>
        </w:rPr>
        <w:t>Φαναριωτών</w:t>
      </w:r>
      <w:proofErr w:type="spellEnd"/>
      <w:r w:rsidRPr="001E320A">
        <w:rPr>
          <w:rFonts w:ascii="Times New Roman" w:hAnsi="Times New Roman" w:cs="Times New Roman"/>
          <w:sz w:val="20"/>
          <w:szCs w:val="20"/>
        </w:rPr>
        <w:t xml:space="preserve"> και τους χαρακτήριζε η νεοκλασική τεχνοτροπία με τα μυθολογικά της σύμβολα, η φροντίδα για την κομψή και χαριτωμένη στιχουργία, η χρήση της λαϊκής γλώσσας.)</w:t>
      </w:r>
    </w:p>
    <w:p w:rsidR="00560902" w:rsidRPr="001E320A" w:rsidRDefault="00120E0E" w:rsidP="001E320A">
      <w:pPr>
        <w:jc w:val="both"/>
        <w:rPr>
          <w:rFonts w:ascii="Times New Roman" w:hAnsi="Times New Roman" w:cs="Times New Roman"/>
          <w:sz w:val="28"/>
          <w:szCs w:val="28"/>
        </w:rPr>
      </w:pPr>
      <w:r w:rsidRPr="001E320A">
        <w:rPr>
          <w:rFonts w:ascii="Times New Roman" w:hAnsi="Times New Roman" w:cs="Times New Roman"/>
          <w:sz w:val="28"/>
          <w:szCs w:val="28"/>
        </w:rPr>
        <w:t>Β2.</w:t>
      </w:r>
      <w:r w:rsidR="00D10F75">
        <w:rPr>
          <w:rFonts w:ascii="Times New Roman" w:hAnsi="Times New Roman" w:cs="Times New Roman"/>
          <w:sz w:val="28"/>
          <w:szCs w:val="28"/>
        </w:rPr>
        <w:t xml:space="preserve"> Να εντοπίσετε το θέμα</w:t>
      </w:r>
      <w:r w:rsidR="00560902" w:rsidRPr="001E320A">
        <w:rPr>
          <w:rFonts w:ascii="Times New Roman" w:hAnsi="Times New Roman" w:cs="Times New Roman"/>
          <w:sz w:val="28"/>
          <w:szCs w:val="28"/>
        </w:rPr>
        <w:t xml:space="preserve"> του Αδάμ μέσα στο απόσπασμα που σας δίνεται. Ποιος είναι ο ρόλος του μέσα στο ποίημα; </w:t>
      </w:r>
    </w:p>
    <w:p w:rsidR="00560902" w:rsidRPr="003D5F50" w:rsidRDefault="00560902" w:rsidP="001E320A">
      <w:pPr>
        <w:ind w:firstLine="720"/>
        <w:jc w:val="both"/>
        <w:rPr>
          <w:rFonts w:ascii="Times New Roman" w:hAnsi="Times New Roman" w:cs="Times New Roman"/>
          <w:i/>
          <w:sz w:val="24"/>
          <w:szCs w:val="24"/>
        </w:rPr>
      </w:pPr>
      <w:r w:rsidRPr="003D5F50">
        <w:rPr>
          <w:rFonts w:ascii="Times New Roman" w:hAnsi="Times New Roman" w:cs="Times New Roman"/>
          <w:i/>
          <w:sz w:val="24"/>
          <w:szCs w:val="24"/>
        </w:rPr>
        <w:lastRenderedPageBreak/>
        <w:t>«Λαλούμενο, πουλί, φωνή, δεν είναι να ταιριάζει,</w:t>
      </w:r>
    </w:p>
    <w:p w:rsidR="00560902" w:rsidRPr="001E320A" w:rsidRDefault="00560902" w:rsidP="001E320A">
      <w:pPr>
        <w:ind w:firstLine="720"/>
        <w:jc w:val="both"/>
        <w:rPr>
          <w:rFonts w:ascii="Times New Roman" w:hAnsi="Times New Roman" w:cs="Times New Roman"/>
          <w:sz w:val="24"/>
          <w:szCs w:val="24"/>
        </w:rPr>
      </w:pPr>
      <w:r w:rsidRPr="003D5F50">
        <w:rPr>
          <w:rFonts w:ascii="Times New Roman" w:hAnsi="Times New Roman" w:cs="Times New Roman"/>
          <w:i/>
          <w:sz w:val="24"/>
          <w:szCs w:val="24"/>
        </w:rPr>
        <w:t>Ίσως δε σώζεται στη γη ήχος που να του μοιάζει`»,</w:t>
      </w:r>
      <w:r w:rsidRPr="001E320A">
        <w:rPr>
          <w:rFonts w:ascii="Times New Roman" w:hAnsi="Times New Roman" w:cs="Times New Roman"/>
          <w:sz w:val="24"/>
          <w:szCs w:val="24"/>
        </w:rPr>
        <w:t xml:space="preserve"> στ. 43-44</w:t>
      </w:r>
    </w:p>
    <w:p w:rsidR="00560902" w:rsidRPr="001E320A" w:rsidRDefault="00560902" w:rsidP="001E320A">
      <w:pPr>
        <w:ind w:firstLine="720"/>
        <w:jc w:val="both"/>
        <w:rPr>
          <w:rFonts w:ascii="Times New Roman" w:hAnsi="Times New Roman" w:cs="Times New Roman"/>
          <w:sz w:val="24"/>
          <w:szCs w:val="24"/>
        </w:rPr>
      </w:pPr>
      <w:r w:rsidRPr="001E320A">
        <w:rPr>
          <w:rFonts w:ascii="Times New Roman" w:hAnsi="Times New Roman" w:cs="Times New Roman"/>
          <w:sz w:val="24"/>
          <w:szCs w:val="24"/>
        </w:rPr>
        <w:t>Το σχόλιο 68 του στίχου 44: Δύο μεταφυσικές εποχές του Κρητικού:</w:t>
      </w:r>
    </w:p>
    <w:p w:rsidR="00560902" w:rsidRPr="001E320A" w:rsidRDefault="00560902" w:rsidP="001E320A">
      <w:pPr>
        <w:pStyle w:val="a3"/>
        <w:numPr>
          <w:ilvl w:val="0"/>
          <w:numId w:val="3"/>
        </w:numPr>
        <w:jc w:val="both"/>
        <w:rPr>
          <w:rFonts w:ascii="Times New Roman" w:hAnsi="Times New Roman" w:cs="Times New Roman"/>
          <w:sz w:val="24"/>
          <w:szCs w:val="24"/>
        </w:rPr>
      </w:pPr>
      <w:r w:rsidRPr="001E320A">
        <w:rPr>
          <w:rFonts w:ascii="Times New Roman" w:hAnsi="Times New Roman" w:cs="Times New Roman"/>
          <w:sz w:val="24"/>
          <w:szCs w:val="24"/>
        </w:rPr>
        <w:t>Η εποχή της δημιουργίας («Θέμα του Αδάμ»)</w:t>
      </w:r>
    </w:p>
    <w:p w:rsidR="00560902" w:rsidRPr="001E320A" w:rsidRDefault="00560902" w:rsidP="001E320A">
      <w:pPr>
        <w:pStyle w:val="a3"/>
        <w:numPr>
          <w:ilvl w:val="0"/>
          <w:numId w:val="3"/>
        </w:numPr>
        <w:jc w:val="both"/>
        <w:rPr>
          <w:rFonts w:ascii="Times New Roman" w:hAnsi="Times New Roman" w:cs="Times New Roman"/>
          <w:sz w:val="24"/>
          <w:szCs w:val="24"/>
        </w:rPr>
      </w:pPr>
      <w:r w:rsidRPr="001E320A">
        <w:rPr>
          <w:rFonts w:ascii="Times New Roman" w:hAnsi="Times New Roman" w:cs="Times New Roman"/>
          <w:sz w:val="24"/>
          <w:szCs w:val="24"/>
        </w:rPr>
        <w:t>Η εποχή της Δευτέρας Παρουσίας («Μοτίβο της Σάλπιγγας»)</w:t>
      </w:r>
    </w:p>
    <w:p w:rsidR="001E320A" w:rsidRDefault="00560902" w:rsidP="001E320A">
      <w:pPr>
        <w:jc w:val="both"/>
        <w:rPr>
          <w:rFonts w:ascii="Times New Roman" w:hAnsi="Times New Roman" w:cs="Times New Roman"/>
          <w:sz w:val="24"/>
          <w:szCs w:val="24"/>
        </w:rPr>
      </w:pPr>
      <w:r w:rsidRPr="001E320A">
        <w:rPr>
          <w:rFonts w:ascii="Times New Roman" w:hAnsi="Times New Roman" w:cs="Times New Roman"/>
          <w:sz w:val="24"/>
          <w:szCs w:val="24"/>
        </w:rPr>
        <w:t>Θέμα του Αδάμ:  Όπως ο Αδάμ ο οποίος</w:t>
      </w:r>
      <w:r w:rsidR="001E320A" w:rsidRPr="001E320A">
        <w:rPr>
          <w:rFonts w:ascii="Times New Roman" w:hAnsi="Times New Roman" w:cs="Times New Roman"/>
          <w:sz w:val="24"/>
          <w:szCs w:val="24"/>
        </w:rPr>
        <w:t>,</w:t>
      </w:r>
      <w:r w:rsidRPr="001E320A">
        <w:rPr>
          <w:rFonts w:ascii="Times New Roman" w:hAnsi="Times New Roman" w:cs="Times New Roman"/>
          <w:sz w:val="24"/>
          <w:szCs w:val="24"/>
        </w:rPr>
        <w:t xml:space="preserve"> μόλις δημιουργήθηκε</w:t>
      </w:r>
      <w:r w:rsidR="001E320A" w:rsidRPr="001E320A">
        <w:rPr>
          <w:rFonts w:ascii="Times New Roman" w:hAnsi="Times New Roman" w:cs="Times New Roman"/>
          <w:sz w:val="24"/>
          <w:szCs w:val="24"/>
        </w:rPr>
        <w:t xml:space="preserve">, </w:t>
      </w:r>
      <w:r w:rsidRPr="001E320A">
        <w:rPr>
          <w:rFonts w:ascii="Times New Roman" w:hAnsi="Times New Roman" w:cs="Times New Roman"/>
          <w:sz w:val="24"/>
          <w:szCs w:val="24"/>
        </w:rPr>
        <w:t xml:space="preserve"> </w:t>
      </w:r>
      <w:proofErr w:type="spellStart"/>
      <w:r w:rsidRPr="001E320A">
        <w:rPr>
          <w:rFonts w:ascii="Times New Roman" w:hAnsi="Times New Roman" w:cs="Times New Roman"/>
          <w:sz w:val="24"/>
          <w:szCs w:val="24"/>
        </w:rPr>
        <w:t>ό,τι</w:t>
      </w:r>
      <w:proofErr w:type="spellEnd"/>
      <w:r w:rsidRPr="001E320A">
        <w:rPr>
          <w:rFonts w:ascii="Times New Roman" w:hAnsi="Times New Roman" w:cs="Times New Roman"/>
          <w:sz w:val="24"/>
          <w:szCs w:val="24"/>
        </w:rPr>
        <w:t xml:space="preserve"> ένιωθε </w:t>
      </w:r>
      <w:proofErr w:type="spellStart"/>
      <w:r w:rsidRPr="001E320A">
        <w:rPr>
          <w:rFonts w:ascii="Times New Roman" w:hAnsi="Times New Roman" w:cs="Times New Roman"/>
          <w:sz w:val="24"/>
          <w:szCs w:val="24"/>
        </w:rPr>
        <w:t>αντικρύζοντας</w:t>
      </w:r>
      <w:proofErr w:type="spellEnd"/>
      <w:r w:rsidRPr="001E320A">
        <w:rPr>
          <w:rFonts w:ascii="Times New Roman" w:hAnsi="Times New Roman" w:cs="Times New Roman"/>
          <w:sz w:val="24"/>
          <w:szCs w:val="24"/>
        </w:rPr>
        <w:t xml:space="preserve"> τη «νεογέννητη» φύση δεν μπορούσε να το περιγράψει με λόγια γιατί δεν υπήρχε κάτι αντίστοιχο να το συγκρίνει (όλα ήταν στην πρώτη τους μορφή), έτσι και ο Κρητικός δε μπορεί να περιγράψει τον «ανεκλάλητο» ήχο</w:t>
      </w:r>
      <w:r w:rsidR="001E320A" w:rsidRPr="001E320A">
        <w:rPr>
          <w:rFonts w:ascii="Times New Roman" w:hAnsi="Times New Roman" w:cs="Times New Roman"/>
          <w:sz w:val="24"/>
          <w:szCs w:val="24"/>
        </w:rPr>
        <w:t>.</w:t>
      </w:r>
      <w:r w:rsidRPr="001E320A">
        <w:rPr>
          <w:rFonts w:ascii="Times New Roman" w:hAnsi="Times New Roman" w:cs="Times New Roman"/>
          <w:sz w:val="24"/>
          <w:szCs w:val="24"/>
        </w:rPr>
        <w:t xml:space="preserve"> </w:t>
      </w:r>
    </w:p>
    <w:p w:rsidR="003D5F50" w:rsidRDefault="003D5F50" w:rsidP="001E320A">
      <w:pPr>
        <w:jc w:val="both"/>
        <w:rPr>
          <w:rFonts w:ascii="Times New Roman" w:hAnsi="Times New Roman" w:cs="Times New Roman"/>
          <w:sz w:val="24"/>
          <w:szCs w:val="24"/>
        </w:rPr>
      </w:pPr>
      <w:r>
        <w:rPr>
          <w:rFonts w:ascii="Times New Roman" w:hAnsi="Times New Roman" w:cs="Times New Roman"/>
          <w:sz w:val="24"/>
          <w:szCs w:val="24"/>
        </w:rPr>
        <w:t>Και στίχοι 45 – 54: περιγράφει κάποιες ιδιότητες του ήχου και τον αντίκτυπο που είχε πάνω του</w:t>
      </w:r>
      <w:r w:rsidRPr="001E320A">
        <w:rPr>
          <w:rFonts w:ascii="Times New Roman" w:hAnsi="Times New Roman" w:cs="Times New Roman"/>
          <w:sz w:val="24"/>
          <w:szCs w:val="24"/>
        </w:rPr>
        <w:t xml:space="preserve"> </w:t>
      </w:r>
      <w:r>
        <w:rPr>
          <w:rFonts w:ascii="Times New Roman" w:hAnsi="Times New Roman" w:cs="Times New Roman"/>
          <w:sz w:val="24"/>
          <w:szCs w:val="24"/>
        </w:rPr>
        <w:t>και δεν τον άφηνε να ακολουθήσει το στόχο του. Ο αντίκτυπος είναι ίδιος με τον αντίκτυπο που είχε στον πρώτο άνθρωπο, τον Αδάμ, η επαφή με τη νεογέννητη φύση.</w:t>
      </w:r>
    </w:p>
    <w:p w:rsidR="00D55697" w:rsidRDefault="001E320A" w:rsidP="001E320A">
      <w:pPr>
        <w:jc w:val="both"/>
        <w:rPr>
          <w:rFonts w:ascii="Times New Roman" w:hAnsi="Times New Roman" w:cs="Times New Roman"/>
          <w:sz w:val="24"/>
          <w:szCs w:val="24"/>
        </w:rPr>
      </w:pPr>
      <w:r>
        <w:rPr>
          <w:rFonts w:ascii="Times New Roman" w:hAnsi="Times New Roman" w:cs="Times New Roman"/>
          <w:sz w:val="24"/>
          <w:szCs w:val="24"/>
        </w:rPr>
        <w:t xml:space="preserve">Ρόλος του μέσα στο ποίημα: </w:t>
      </w:r>
      <w:r w:rsidR="006925E8">
        <w:rPr>
          <w:rFonts w:ascii="Times New Roman" w:hAnsi="Times New Roman" w:cs="Times New Roman"/>
          <w:sz w:val="24"/>
          <w:szCs w:val="24"/>
        </w:rPr>
        <w:t xml:space="preserve">Για να δείξει το μέγεθος της «δοκιμασίας» και του «πειρασμού» και το ότι ήταν αδύνατο να μπορέσει να κρατηθεί ο Κρητικός στο στόχο του (τη σωτηρία της αγαπημένης) πρέπει να τονίσει το ανυπέρβλητο, </w:t>
      </w:r>
      <w:proofErr w:type="spellStart"/>
      <w:r w:rsidR="006925E8">
        <w:rPr>
          <w:rFonts w:ascii="Times New Roman" w:hAnsi="Times New Roman" w:cs="Times New Roman"/>
          <w:sz w:val="24"/>
          <w:szCs w:val="24"/>
        </w:rPr>
        <w:t>υπερ</w:t>
      </w:r>
      <w:proofErr w:type="spellEnd"/>
      <w:r w:rsidR="006925E8">
        <w:rPr>
          <w:rFonts w:ascii="Times New Roman" w:hAnsi="Times New Roman" w:cs="Times New Roman"/>
          <w:sz w:val="24"/>
          <w:szCs w:val="24"/>
        </w:rPr>
        <w:t>-φυσικό, μαγικό χαρακτήρα του ήχου</w:t>
      </w:r>
      <w:r w:rsidR="003D5F50">
        <w:rPr>
          <w:rFonts w:ascii="Times New Roman" w:hAnsi="Times New Roman" w:cs="Times New Roman"/>
          <w:sz w:val="24"/>
          <w:szCs w:val="24"/>
        </w:rPr>
        <w:t xml:space="preserve"> που κυριεύει ολοκληρωτικά τον </w:t>
      </w:r>
      <w:proofErr w:type="spellStart"/>
      <w:r w:rsidR="003D5F50">
        <w:rPr>
          <w:rFonts w:ascii="Times New Roman" w:hAnsi="Times New Roman" w:cs="Times New Roman"/>
          <w:sz w:val="24"/>
          <w:szCs w:val="24"/>
        </w:rPr>
        <w:t>ήρωά</w:t>
      </w:r>
      <w:proofErr w:type="spellEnd"/>
      <w:r w:rsidR="003D5F50">
        <w:rPr>
          <w:rFonts w:ascii="Times New Roman" w:hAnsi="Times New Roman" w:cs="Times New Roman"/>
          <w:sz w:val="24"/>
          <w:szCs w:val="24"/>
        </w:rPr>
        <w:t xml:space="preserve"> μας</w:t>
      </w:r>
      <w:r w:rsidR="006925E8">
        <w:rPr>
          <w:rFonts w:ascii="Times New Roman" w:hAnsi="Times New Roman" w:cs="Times New Roman"/>
          <w:sz w:val="24"/>
          <w:szCs w:val="24"/>
        </w:rPr>
        <w:t xml:space="preserve">. Γι’ αυτό χρησιμοποιεί το θέμα του Αδάμ.  </w:t>
      </w:r>
    </w:p>
    <w:p w:rsidR="001E320A" w:rsidRPr="001E320A" w:rsidRDefault="00120E0E" w:rsidP="001E320A">
      <w:pPr>
        <w:jc w:val="both"/>
        <w:rPr>
          <w:rFonts w:ascii="Times New Roman" w:hAnsi="Times New Roman" w:cs="Times New Roman"/>
        </w:rPr>
      </w:pPr>
      <w:r w:rsidRPr="001E320A">
        <w:rPr>
          <w:rFonts w:ascii="Times New Roman" w:hAnsi="Times New Roman" w:cs="Times New Roman"/>
          <w:sz w:val="32"/>
          <w:szCs w:val="32"/>
        </w:rPr>
        <w:t>Γ.</w:t>
      </w:r>
      <w:r w:rsidR="001E320A" w:rsidRPr="001E320A">
        <w:rPr>
          <w:rFonts w:ascii="Times New Roman" w:hAnsi="Times New Roman" w:cs="Times New Roman"/>
          <w:sz w:val="32"/>
          <w:szCs w:val="32"/>
        </w:rPr>
        <w:t xml:space="preserve"> </w:t>
      </w:r>
      <w:r w:rsidR="001E320A" w:rsidRPr="003D5F50">
        <w:rPr>
          <w:rFonts w:ascii="Times New Roman" w:hAnsi="Times New Roman" w:cs="Times New Roman"/>
          <w:sz w:val="28"/>
          <w:szCs w:val="28"/>
        </w:rPr>
        <w:t>Να σχολιάσετε τους παρακάτω στίχους:</w:t>
      </w:r>
      <w:r w:rsidR="001E320A" w:rsidRPr="001E320A">
        <w:rPr>
          <w:rFonts w:ascii="Times New Roman" w:hAnsi="Times New Roman" w:cs="Times New Roman"/>
        </w:rPr>
        <w:t xml:space="preserve"> </w:t>
      </w:r>
    </w:p>
    <w:p w:rsidR="001E320A" w:rsidRPr="003D5F50" w:rsidRDefault="001E320A" w:rsidP="001E320A">
      <w:pPr>
        <w:jc w:val="both"/>
        <w:rPr>
          <w:rFonts w:ascii="Times New Roman" w:hAnsi="Times New Roman" w:cs="Times New Roman"/>
          <w:i/>
          <w:sz w:val="24"/>
          <w:szCs w:val="24"/>
        </w:rPr>
      </w:pPr>
      <w:r w:rsidRPr="003D5F50">
        <w:rPr>
          <w:rFonts w:ascii="Times New Roman" w:hAnsi="Times New Roman" w:cs="Times New Roman"/>
          <w:i/>
          <w:sz w:val="24"/>
          <w:szCs w:val="24"/>
        </w:rPr>
        <w:t xml:space="preserve">Α) «Κι άπλωνα κλαίοντας κατ’ αυτή </w:t>
      </w:r>
      <w:proofErr w:type="spellStart"/>
      <w:r w:rsidRPr="003D5F50">
        <w:rPr>
          <w:rFonts w:ascii="Times New Roman" w:hAnsi="Times New Roman" w:cs="Times New Roman"/>
          <w:i/>
          <w:sz w:val="24"/>
          <w:szCs w:val="24"/>
        </w:rPr>
        <w:t>τά</w:t>
      </w:r>
      <w:proofErr w:type="spellEnd"/>
      <w:r w:rsidRPr="003D5F50">
        <w:rPr>
          <w:rFonts w:ascii="Times New Roman" w:hAnsi="Times New Roman" w:cs="Times New Roman"/>
          <w:i/>
          <w:sz w:val="24"/>
          <w:szCs w:val="24"/>
        </w:rPr>
        <w:t xml:space="preserve"> χέρια </w:t>
      </w:r>
      <w:proofErr w:type="spellStart"/>
      <w:r w:rsidRPr="003D5F50">
        <w:rPr>
          <w:rFonts w:ascii="Times New Roman" w:hAnsi="Times New Roman" w:cs="Times New Roman"/>
          <w:i/>
          <w:sz w:val="24"/>
          <w:szCs w:val="24"/>
        </w:rPr>
        <w:t>μέ</w:t>
      </w:r>
      <w:proofErr w:type="spellEnd"/>
      <w:r w:rsidRPr="003D5F50">
        <w:rPr>
          <w:rFonts w:ascii="Times New Roman" w:hAnsi="Times New Roman" w:cs="Times New Roman"/>
          <w:i/>
          <w:sz w:val="24"/>
          <w:szCs w:val="24"/>
        </w:rPr>
        <w:t xml:space="preserve"> καμάρι`</w:t>
      </w:r>
    </w:p>
    <w:p w:rsidR="001E320A" w:rsidRPr="003D5F50" w:rsidRDefault="001E320A" w:rsidP="001E320A">
      <w:pPr>
        <w:jc w:val="both"/>
        <w:rPr>
          <w:rFonts w:ascii="Times New Roman" w:hAnsi="Times New Roman" w:cs="Times New Roman"/>
          <w:sz w:val="24"/>
          <w:szCs w:val="24"/>
        </w:rPr>
      </w:pPr>
      <w:r w:rsidRPr="003D5F50">
        <w:rPr>
          <w:rFonts w:ascii="Times New Roman" w:hAnsi="Times New Roman" w:cs="Times New Roman"/>
          <w:i/>
          <w:sz w:val="24"/>
          <w:szCs w:val="24"/>
        </w:rPr>
        <w:t xml:space="preserve">Καλή `ν’ η μαύρη πέτρα της και το ξερό χορτάρι.» </w:t>
      </w:r>
      <w:r w:rsidRPr="003D5F50">
        <w:rPr>
          <w:rFonts w:ascii="Times New Roman" w:hAnsi="Times New Roman" w:cs="Times New Roman"/>
          <w:sz w:val="24"/>
          <w:szCs w:val="24"/>
        </w:rPr>
        <w:t>(στίχοι 41-42)</w:t>
      </w:r>
    </w:p>
    <w:p w:rsidR="00D55697" w:rsidRPr="003D5F50" w:rsidRDefault="00D55697" w:rsidP="001E320A">
      <w:pPr>
        <w:jc w:val="both"/>
        <w:rPr>
          <w:rFonts w:ascii="Times New Roman" w:hAnsi="Times New Roman" w:cs="Times New Roman"/>
          <w:sz w:val="24"/>
          <w:szCs w:val="24"/>
        </w:rPr>
      </w:pPr>
      <w:r w:rsidRPr="003D5F50">
        <w:rPr>
          <w:rFonts w:ascii="Times New Roman" w:hAnsi="Times New Roman" w:cs="Times New Roman"/>
          <w:sz w:val="24"/>
          <w:szCs w:val="24"/>
        </w:rPr>
        <w:t>Στίχος 41: Η σχέση της αγάπης προς τη μητρική γη παρομοιάζεται με τη σχέση του μωρού με τη μητέρα του. Η ανάγκη της</w:t>
      </w:r>
      <w:r w:rsidR="003D5F50">
        <w:rPr>
          <w:rFonts w:ascii="Times New Roman" w:hAnsi="Times New Roman" w:cs="Times New Roman"/>
          <w:sz w:val="24"/>
          <w:szCs w:val="24"/>
        </w:rPr>
        <w:t xml:space="preserve"> παρουσίας της</w:t>
      </w:r>
      <w:r w:rsidRPr="003D5F50">
        <w:rPr>
          <w:rFonts w:ascii="Times New Roman" w:hAnsi="Times New Roman" w:cs="Times New Roman"/>
          <w:sz w:val="24"/>
          <w:szCs w:val="24"/>
        </w:rPr>
        <w:t xml:space="preserve"> (</w:t>
      </w:r>
      <w:r w:rsidRPr="003D5F50">
        <w:rPr>
          <w:rFonts w:ascii="Times New Roman" w:hAnsi="Times New Roman" w:cs="Times New Roman"/>
          <w:i/>
          <w:sz w:val="24"/>
          <w:szCs w:val="24"/>
        </w:rPr>
        <w:t>κλαίοντας</w:t>
      </w:r>
      <w:r w:rsidRPr="003D5F50">
        <w:rPr>
          <w:rFonts w:ascii="Times New Roman" w:hAnsi="Times New Roman" w:cs="Times New Roman"/>
          <w:sz w:val="24"/>
          <w:szCs w:val="24"/>
        </w:rPr>
        <w:t>) και η ιδιαίτερη σημασία που έχει για το παιδί η μάνα (</w:t>
      </w:r>
      <w:r w:rsidRPr="003D5F50">
        <w:rPr>
          <w:rFonts w:ascii="Times New Roman" w:hAnsi="Times New Roman" w:cs="Times New Roman"/>
          <w:i/>
          <w:sz w:val="24"/>
          <w:szCs w:val="24"/>
        </w:rPr>
        <w:t>με καμάρι</w:t>
      </w:r>
      <w:r w:rsidRPr="003D5F50">
        <w:rPr>
          <w:rFonts w:ascii="Times New Roman" w:hAnsi="Times New Roman" w:cs="Times New Roman"/>
          <w:sz w:val="24"/>
          <w:szCs w:val="24"/>
        </w:rPr>
        <w:t>) μας παρουσιάζονται παραστατικά για να τονίσει ο ποιητής τη μεγάλη σημασία που έχει για τον καθένα (και ιδιαίτερα για τον επαναστάτη της απελευθέρωσης) η μητρική γη, η παρτίδα.</w:t>
      </w:r>
    </w:p>
    <w:p w:rsidR="00D55697" w:rsidRPr="003D5F50" w:rsidRDefault="00D55697" w:rsidP="001E320A">
      <w:pPr>
        <w:jc w:val="both"/>
        <w:rPr>
          <w:rFonts w:ascii="Times New Roman" w:hAnsi="Times New Roman" w:cs="Times New Roman"/>
          <w:sz w:val="24"/>
          <w:szCs w:val="24"/>
        </w:rPr>
      </w:pPr>
      <w:r w:rsidRPr="003D5F50">
        <w:rPr>
          <w:rFonts w:ascii="Times New Roman" w:hAnsi="Times New Roman" w:cs="Times New Roman"/>
          <w:sz w:val="24"/>
          <w:szCs w:val="24"/>
        </w:rPr>
        <w:t xml:space="preserve">Στίχος 42: Ο εθνικότερος, ο </w:t>
      </w:r>
      <w:proofErr w:type="spellStart"/>
      <w:r w:rsidRPr="003D5F50">
        <w:rPr>
          <w:rFonts w:ascii="Times New Roman" w:hAnsi="Times New Roman" w:cs="Times New Roman"/>
          <w:sz w:val="24"/>
          <w:szCs w:val="24"/>
        </w:rPr>
        <w:t>πατριωτικότερος</w:t>
      </w:r>
      <w:proofErr w:type="spellEnd"/>
      <w:r w:rsidRPr="003D5F50">
        <w:rPr>
          <w:rFonts w:ascii="Times New Roman" w:hAnsi="Times New Roman" w:cs="Times New Roman"/>
          <w:sz w:val="24"/>
          <w:szCs w:val="24"/>
        </w:rPr>
        <w:t xml:space="preserve"> στίχος που έχει γραφτεί από τον εθνικό μας ποιητή. </w:t>
      </w:r>
      <w:r w:rsidR="00A90BBE" w:rsidRPr="003D5F50">
        <w:rPr>
          <w:rFonts w:ascii="Times New Roman" w:hAnsi="Times New Roman" w:cs="Times New Roman"/>
          <w:sz w:val="24"/>
          <w:szCs w:val="24"/>
        </w:rPr>
        <w:t>Η αγάπη προς την πατρίδα είναι τόσο μεγάλη που -όχι ότι δε βλέπουμε τα λάθη της- μπορούμε ακόμα και να αγαπήσουμε τις αδυναμίες της. Ο ποιητής κόβει το στίχο σε τρία ημιστίχια και μπροστά βάζει την κρίση για την πατρίδα που είναι θετική (</w:t>
      </w:r>
      <w:r w:rsidR="00A90BBE" w:rsidRPr="003D5F50">
        <w:rPr>
          <w:rFonts w:ascii="Times New Roman" w:hAnsi="Times New Roman" w:cs="Times New Roman"/>
          <w:i/>
          <w:sz w:val="24"/>
          <w:szCs w:val="24"/>
        </w:rPr>
        <w:t>Καλή είναι</w:t>
      </w:r>
      <w:r w:rsidR="00A90BBE" w:rsidRPr="003D5F50">
        <w:rPr>
          <w:rFonts w:ascii="Times New Roman" w:hAnsi="Times New Roman" w:cs="Times New Roman"/>
          <w:sz w:val="24"/>
          <w:szCs w:val="24"/>
        </w:rPr>
        <w:t xml:space="preserve">). Στη συνέχεια μας περιγράφει δύο χαρακτηριστικά της που κανονικά μόνο όμορφα δεν θα μπορούσε να τα πει κανείς. </w:t>
      </w:r>
      <w:r w:rsidR="00A90BBE" w:rsidRPr="003D5F50">
        <w:rPr>
          <w:rFonts w:ascii="Times New Roman" w:hAnsi="Times New Roman" w:cs="Times New Roman"/>
          <w:i/>
          <w:sz w:val="24"/>
          <w:szCs w:val="24"/>
        </w:rPr>
        <w:t>Τη μαύρη πέτρα της</w:t>
      </w:r>
      <w:r w:rsidR="00A90BBE" w:rsidRPr="003D5F50">
        <w:rPr>
          <w:rFonts w:ascii="Times New Roman" w:hAnsi="Times New Roman" w:cs="Times New Roman"/>
          <w:sz w:val="24"/>
          <w:szCs w:val="24"/>
        </w:rPr>
        <w:t xml:space="preserve">, μαύρη από τους αγώνες, τις δυσκολίες, τη φωτιά των αγώνων και </w:t>
      </w:r>
      <w:r w:rsidR="00A90BBE" w:rsidRPr="003D5F50">
        <w:rPr>
          <w:rFonts w:ascii="Times New Roman" w:hAnsi="Times New Roman" w:cs="Times New Roman"/>
          <w:i/>
          <w:sz w:val="24"/>
          <w:szCs w:val="24"/>
        </w:rPr>
        <w:t xml:space="preserve">το ξερό χορτάρι </w:t>
      </w:r>
      <w:r w:rsidR="00A90BBE" w:rsidRPr="003D5F50">
        <w:rPr>
          <w:rFonts w:ascii="Times New Roman" w:hAnsi="Times New Roman" w:cs="Times New Roman"/>
          <w:sz w:val="24"/>
          <w:szCs w:val="24"/>
        </w:rPr>
        <w:t xml:space="preserve">της καμένης, εγκαταλειμμένης και ακαλλιέργητης γης.    </w:t>
      </w:r>
      <w:r w:rsidRPr="003D5F50">
        <w:rPr>
          <w:rFonts w:ascii="Times New Roman" w:hAnsi="Times New Roman" w:cs="Times New Roman"/>
          <w:sz w:val="24"/>
          <w:szCs w:val="24"/>
        </w:rPr>
        <w:t xml:space="preserve"> </w:t>
      </w:r>
    </w:p>
    <w:p w:rsidR="001E320A" w:rsidRPr="003D5F50" w:rsidRDefault="001E320A" w:rsidP="001E320A">
      <w:pPr>
        <w:jc w:val="both"/>
        <w:rPr>
          <w:rFonts w:ascii="Times New Roman" w:hAnsi="Times New Roman" w:cs="Times New Roman"/>
          <w:sz w:val="24"/>
          <w:szCs w:val="24"/>
        </w:rPr>
      </w:pPr>
      <w:r w:rsidRPr="003D5F50">
        <w:rPr>
          <w:rFonts w:ascii="Times New Roman" w:hAnsi="Times New Roman" w:cs="Times New Roman"/>
          <w:i/>
          <w:sz w:val="24"/>
          <w:szCs w:val="24"/>
        </w:rPr>
        <w:t xml:space="preserve">Β)«Μόλις </w:t>
      </w:r>
      <w:proofErr w:type="spellStart"/>
      <w:r w:rsidRPr="003D5F50">
        <w:rPr>
          <w:rFonts w:ascii="Times New Roman" w:hAnsi="Times New Roman" w:cs="Times New Roman"/>
          <w:i/>
          <w:sz w:val="24"/>
          <w:szCs w:val="24"/>
        </w:rPr>
        <w:t>ειν</w:t>
      </w:r>
      <w:proofErr w:type="spellEnd"/>
      <w:r w:rsidRPr="003D5F50">
        <w:rPr>
          <w:rFonts w:ascii="Times New Roman" w:hAnsi="Times New Roman" w:cs="Times New Roman"/>
          <w:i/>
          <w:sz w:val="24"/>
          <w:szCs w:val="24"/>
        </w:rPr>
        <w:t xml:space="preserve">’ έτσι δυνατός ο </w:t>
      </w:r>
      <w:proofErr w:type="spellStart"/>
      <w:r w:rsidRPr="003D5F50">
        <w:rPr>
          <w:rFonts w:ascii="Times New Roman" w:hAnsi="Times New Roman" w:cs="Times New Roman"/>
          <w:i/>
          <w:sz w:val="24"/>
          <w:szCs w:val="24"/>
        </w:rPr>
        <w:t>΄Ερωτας</w:t>
      </w:r>
      <w:proofErr w:type="spellEnd"/>
      <w:r w:rsidRPr="003D5F50">
        <w:rPr>
          <w:rFonts w:ascii="Times New Roman" w:hAnsi="Times New Roman" w:cs="Times New Roman"/>
          <w:i/>
          <w:sz w:val="24"/>
          <w:szCs w:val="24"/>
        </w:rPr>
        <w:t xml:space="preserve"> </w:t>
      </w:r>
      <w:proofErr w:type="spellStart"/>
      <w:r w:rsidRPr="003D5F50">
        <w:rPr>
          <w:rFonts w:ascii="Times New Roman" w:hAnsi="Times New Roman" w:cs="Times New Roman"/>
          <w:i/>
          <w:sz w:val="24"/>
          <w:szCs w:val="24"/>
        </w:rPr>
        <w:t>καί</w:t>
      </w:r>
      <w:proofErr w:type="spellEnd"/>
      <w:r w:rsidRPr="003D5F50">
        <w:rPr>
          <w:rFonts w:ascii="Times New Roman" w:hAnsi="Times New Roman" w:cs="Times New Roman"/>
          <w:i/>
          <w:sz w:val="24"/>
          <w:szCs w:val="24"/>
        </w:rPr>
        <w:t xml:space="preserve"> ο Χάρος»</w:t>
      </w:r>
      <w:r w:rsidRPr="003D5F50">
        <w:rPr>
          <w:rFonts w:ascii="Times New Roman" w:hAnsi="Times New Roman" w:cs="Times New Roman"/>
          <w:sz w:val="24"/>
          <w:szCs w:val="24"/>
        </w:rPr>
        <w:t xml:space="preserve"> (στίχος 50)</w:t>
      </w:r>
    </w:p>
    <w:p w:rsidR="00120E0E" w:rsidRPr="003D5F50" w:rsidRDefault="00A90BBE" w:rsidP="001E320A">
      <w:pPr>
        <w:jc w:val="both"/>
        <w:rPr>
          <w:rFonts w:ascii="Times New Roman" w:hAnsi="Times New Roman" w:cs="Times New Roman"/>
          <w:sz w:val="24"/>
          <w:szCs w:val="24"/>
        </w:rPr>
      </w:pPr>
      <w:r w:rsidRPr="003D5F50">
        <w:rPr>
          <w:rFonts w:ascii="Times New Roman" w:hAnsi="Times New Roman" w:cs="Times New Roman"/>
          <w:sz w:val="24"/>
          <w:szCs w:val="24"/>
        </w:rPr>
        <w:lastRenderedPageBreak/>
        <w:t>Στοιχεία Ορφικής και Διονυσιακής Λατρείας. Το ένστικτο της αναπαραγωγής (ο Έρωτας) απέναντι αλλά και συμπληρωματικά στο ένστικτο της επιβίωσης (ο Χάρος –και τα δύο με κεφαλαίο πρώτο γράμμα)</w:t>
      </w:r>
      <w:r w:rsidR="00533263" w:rsidRPr="003D5F50">
        <w:rPr>
          <w:rFonts w:ascii="Times New Roman" w:hAnsi="Times New Roman" w:cs="Times New Roman"/>
          <w:sz w:val="24"/>
          <w:szCs w:val="24"/>
        </w:rPr>
        <w:t xml:space="preserve"> είναι τα πιο δυνατά ένστικτα, τα δύο βασικά ένστικτα, των ανθρώπων. Όπως αυτά τα ένστικτά κυριαρχούν και καθορίζουν τη συμπεριφορά μας -ακόμα κι αν εμείς θα θέλαμε να είναι αλλιώς τα πράγματα- παρομοιάζονται με την επίδραση που ασκεί πάνω στον Κρητικό ο μαγικός ήχος, ο δεύτερος πειρασμός. Και όσο και αν μας συνταράσσουν, τι θα ήταν άραγε η ζωή χωρίς αυτά; Πως θα μπορούσαμε να έχουμε μια ολοκληρωμένη ζωή χωρίς την ομορφιά αλλά και τα δυνατά συναισθήματα του έρωτα αλλά και πώς θα καταλαβαίναμε την έννοια της φράσης «άδραξε τη μέρα» (</w:t>
      </w:r>
      <w:r w:rsidR="00533263" w:rsidRPr="003D5F50">
        <w:rPr>
          <w:rFonts w:ascii="Times New Roman" w:hAnsi="Times New Roman" w:cs="Times New Roman"/>
          <w:sz w:val="24"/>
          <w:szCs w:val="24"/>
          <w:lang w:val="en-US"/>
        </w:rPr>
        <w:t>carpe</w:t>
      </w:r>
      <w:r w:rsidR="00533263" w:rsidRPr="003D5F50">
        <w:rPr>
          <w:rFonts w:ascii="Times New Roman" w:hAnsi="Times New Roman" w:cs="Times New Roman"/>
          <w:sz w:val="24"/>
          <w:szCs w:val="24"/>
        </w:rPr>
        <w:t xml:space="preserve"> </w:t>
      </w:r>
      <w:r w:rsidR="00533263" w:rsidRPr="003D5F50">
        <w:rPr>
          <w:rFonts w:ascii="Times New Roman" w:hAnsi="Times New Roman" w:cs="Times New Roman"/>
          <w:sz w:val="24"/>
          <w:szCs w:val="24"/>
          <w:lang w:val="en-US"/>
        </w:rPr>
        <w:t>diem</w:t>
      </w:r>
      <w:r w:rsidR="00533263" w:rsidRPr="003D5F50">
        <w:rPr>
          <w:rFonts w:ascii="Times New Roman" w:hAnsi="Times New Roman" w:cs="Times New Roman"/>
          <w:sz w:val="24"/>
          <w:szCs w:val="24"/>
        </w:rPr>
        <w:t xml:space="preserve">) αν δεν είχαμε την πλήρη επίγνωση του θανάτου; Έχοντας αυτά στο νου μας, μοιάζει απόλυτα φυσικό να μπαίνουν πλάι-πλάι στο στίχο του Σολωμού αυτές οι έννοιες σε μια ύστατη προσπάθεια να μας δώσει ο ποιητής να καταλάβουμε τον αντίκτυπο που έχει πάνω του ο ήχος που τον «ξεστρατίζει» από το δρόμο του.    </w:t>
      </w:r>
    </w:p>
    <w:p w:rsidR="001E320A" w:rsidRPr="001E320A" w:rsidRDefault="00120E0E" w:rsidP="001E320A">
      <w:pPr>
        <w:jc w:val="both"/>
        <w:rPr>
          <w:rFonts w:ascii="Times New Roman" w:hAnsi="Times New Roman" w:cs="Times New Roman"/>
        </w:rPr>
      </w:pPr>
      <w:r w:rsidRPr="001E320A">
        <w:rPr>
          <w:rFonts w:ascii="Times New Roman" w:hAnsi="Times New Roman" w:cs="Times New Roman"/>
          <w:sz w:val="32"/>
          <w:szCs w:val="32"/>
        </w:rPr>
        <w:t>Δ.</w:t>
      </w:r>
      <w:r w:rsidR="001E320A" w:rsidRPr="001E320A">
        <w:rPr>
          <w:rFonts w:ascii="Times New Roman" w:hAnsi="Times New Roman" w:cs="Times New Roman"/>
        </w:rPr>
        <w:t xml:space="preserve"> </w:t>
      </w:r>
      <w:r w:rsidR="001E320A" w:rsidRPr="003D5F50">
        <w:rPr>
          <w:rFonts w:ascii="Times New Roman" w:hAnsi="Times New Roman" w:cs="Times New Roman"/>
          <w:sz w:val="28"/>
          <w:szCs w:val="28"/>
        </w:rPr>
        <w:t xml:space="preserve">Να συγκρίνετε το απόσπασμα 5 [22.] από τον </w:t>
      </w:r>
      <w:r w:rsidR="001E320A" w:rsidRPr="003D5F50">
        <w:rPr>
          <w:rFonts w:ascii="Times New Roman" w:hAnsi="Times New Roman" w:cs="Times New Roman"/>
          <w:i/>
          <w:iCs/>
          <w:sz w:val="28"/>
          <w:szCs w:val="28"/>
        </w:rPr>
        <w:t xml:space="preserve">ΚΡΗΤΙΚΟ </w:t>
      </w:r>
      <w:r w:rsidR="001E320A" w:rsidRPr="003D5F50">
        <w:rPr>
          <w:rFonts w:ascii="Times New Roman" w:hAnsi="Times New Roman" w:cs="Times New Roman"/>
          <w:sz w:val="28"/>
          <w:szCs w:val="28"/>
        </w:rPr>
        <w:t>του Δ. Σολωμού με το παρακάτω ποίημα (</w:t>
      </w:r>
      <w:proofErr w:type="spellStart"/>
      <w:r w:rsidR="001E320A" w:rsidRPr="003D5F50">
        <w:rPr>
          <w:rFonts w:ascii="Times New Roman" w:hAnsi="Times New Roman" w:cs="Times New Roman"/>
          <w:sz w:val="28"/>
          <w:szCs w:val="28"/>
        </w:rPr>
        <w:t>Πόρφυρας</w:t>
      </w:r>
      <w:proofErr w:type="spellEnd"/>
      <w:r w:rsidR="001E320A" w:rsidRPr="003D5F50">
        <w:rPr>
          <w:rFonts w:ascii="Times New Roman" w:hAnsi="Times New Roman" w:cs="Times New Roman"/>
          <w:sz w:val="28"/>
          <w:szCs w:val="28"/>
        </w:rPr>
        <w:t xml:space="preserve">, Δ. Σολωμού) ως προς τη μορφή και ως προς το περιεχόμενο. </w:t>
      </w:r>
    </w:p>
    <w:p w:rsidR="00D10F75" w:rsidRPr="0023507E" w:rsidRDefault="00D10F75" w:rsidP="00D10F75">
      <w:pPr>
        <w:pStyle w:val="Web"/>
        <w:jc w:val="both"/>
        <w:rPr>
          <w:b/>
          <w:sz w:val="28"/>
          <w:szCs w:val="28"/>
          <w:u w:val="single"/>
        </w:rPr>
      </w:pPr>
      <w:r w:rsidRPr="0023507E">
        <w:rPr>
          <w:b/>
          <w:sz w:val="28"/>
          <w:szCs w:val="28"/>
          <w:u w:val="single"/>
        </w:rPr>
        <w:t>Περιεχόμενο:</w:t>
      </w:r>
    </w:p>
    <w:p w:rsidR="00CB73DE" w:rsidRPr="00D10F75" w:rsidRDefault="001E320A" w:rsidP="00D10F75">
      <w:pPr>
        <w:pStyle w:val="Web"/>
        <w:jc w:val="both"/>
        <w:rPr>
          <w:i/>
        </w:rPr>
      </w:pPr>
      <w:r w:rsidRPr="001E320A">
        <w:rPr>
          <w:i/>
        </w:rPr>
        <w:t xml:space="preserve">Η σύνθεση του </w:t>
      </w:r>
      <w:proofErr w:type="spellStart"/>
      <w:r w:rsidRPr="001E320A">
        <w:rPr>
          <w:i/>
        </w:rPr>
        <w:t>Πόρφυρα</w:t>
      </w:r>
      <w:proofErr w:type="spellEnd"/>
      <w:r w:rsidRPr="001E320A">
        <w:rPr>
          <w:i/>
        </w:rPr>
        <w:t xml:space="preserve"> συνδέεται, όπως άλλωστε τα περισσότερα ποιήματα του Σολωμού, με ένα πραγματικό γεγονός, τη θανατηφόρα επίθεση από καρχαρία (</w:t>
      </w:r>
      <w:proofErr w:type="spellStart"/>
      <w:r w:rsidRPr="001E320A">
        <w:rPr>
          <w:i/>
        </w:rPr>
        <w:t>πόρφυρα</w:t>
      </w:r>
      <w:proofErr w:type="spellEnd"/>
      <w:r w:rsidRPr="001E320A">
        <w:rPr>
          <w:i/>
        </w:rPr>
        <w:t xml:space="preserve">, στο κερκυραϊκό γλωσσικό ιδίωμα) που δέχθηκε ένας άγγλος στρατιώτης, ο </w:t>
      </w:r>
      <w:proofErr w:type="spellStart"/>
      <w:r w:rsidRPr="001E320A">
        <w:rPr>
          <w:i/>
        </w:rPr>
        <w:t>δεκαεννιάχρονος</w:t>
      </w:r>
      <w:proofErr w:type="spellEnd"/>
      <w:r w:rsidRPr="001E320A">
        <w:rPr>
          <w:i/>
        </w:rPr>
        <w:t xml:space="preserve"> Ουίλιαμ </w:t>
      </w:r>
      <w:proofErr w:type="spellStart"/>
      <w:r w:rsidRPr="001E320A">
        <w:rPr>
          <w:i/>
        </w:rPr>
        <w:t>Μιλς</w:t>
      </w:r>
      <w:proofErr w:type="spellEnd"/>
      <w:r w:rsidRPr="001E320A">
        <w:rPr>
          <w:i/>
        </w:rPr>
        <w:t xml:space="preserve"> (</w:t>
      </w:r>
      <w:proofErr w:type="spellStart"/>
      <w:r w:rsidRPr="001E320A">
        <w:rPr>
          <w:i/>
        </w:rPr>
        <w:t>William</w:t>
      </w:r>
      <w:proofErr w:type="spellEnd"/>
      <w:r w:rsidRPr="001E320A">
        <w:rPr>
          <w:i/>
        </w:rPr>
        <w:t xml:space="preserve"> </w:t>
      </w:r>
      <w:proofErr w:type="spellStart"/>
      <w:r w:rsidRPr="001E320A">
        <w:rPr>
          <w:i/>
        </w:rPr>
        <w:t>Mills</w:t>
      </w:r>
      <w:proofErr w:type="spellEnd"/>
      <w:r w:rsidRPr="001E320A">
        <w:rPr>
          <w:i/>
        </w:rPr>
        <w:t>), 19 Ιουλίου του 1847, στην Κέρκυρα. Η επεξεργασία του ποιήματος, που κράτησε σχεδόν δύο χρόνια, έως το 1849, δεν κατέληξε σε ένα οριστικό κείμενο. Ωστόσο, το ποίημα, χωρισμένο σε άνισα επεξεργασμένες ενότητες, δεν παρουσιάζει ανυπέρβλητες δυσκολίες στην ανάγνωση, ενώ αρκετές δυσκολίες παρουσιάζει η ερμηνεία του. Μέσω της πάλης του άγγλου στρατιώτη με την «άλογη τερατώδη δύναμη» («</w:t>
      </w:r>
      <w:proofErr w:type="spellStart"/>
      <w:r w:rsidRPr="001E320A">
        <w:rPr>
          <w:i/>
        </w:rPr>
        <w:t>irrazionale</w:t>
      </w:r>
      <w:proofErr w:type="spellEnd"/>
      <w:r w:rsidRPr="001E320A">
        <w:rPr>
          <w:i/>
        </w:rPr>
        <w:t xml:space="preserve"> </w:t>
      </w:r>
      <w:proofErr w:type="spellStart"/>
      <w:r w:rsidRPr="001E320A">
        <w:rPr>
          <w:i/>
        </w:rPr>
        <w:t>forza</w:t>
      </w:r>
      <w:proofErr w:type="spellEnd"/>
      <w:r w:rsidRPr="001E320A">
        <w:rPr>
          <w:i/>
        </w:rPr>
        <w:t xml:space="preserve"> </w:t>
      </w:r>
      <w:proofErr w:type="spellStart"/>
      <w:r w:rsidRPr="001E320A">
        <w:rPr>
          <w:i/>
        </w:rPr>
        <w:t>mostruosa</w:t>
      </w:r>
      <w:proofErr w:type="spellEnd"/>
      <w:r w:rsidRPr="001E320A">
        <w:rPr>
          <w:i/>
        </w:rPr>
        <w:t>») του καρχαρία το ποίημα σχολιάζει τη σχέση του ανθρώπου και της φύσης, περιγράφει τον αγώνα του Καλού και του Κακού και προβάλει την ηθική και πνευματική νίκη του Καλού, καθώς ο νέος «τη στιγμή που ένιωσε σαν αστραπή να του κομματιάζεται το μπράτσο, άστραψε φως και γνώρισε τον εαυτό του» («</w:t>
      </w:r>
      <w:proofErr w:type="spellStart"/>
      <w:r w:rsidRPr="001E320A">
        <w:rPr>
          <w:i/>
        </w:rPr>
        <w:t>Nel</w:t>
      </w:r>
      <w:proofErr w:type="spellEnd"/>
      <w:r w:rsidRPr="001E320A">
        <w:rPr>
          <w:i/>
        </w:rPr>
        <w:t xml:space="preserve"> </w:t>
      </w:r>
      <w:proofErr w:type="spellStart"/>
      <w:r w:rsidRPr="001E320A">
        <w:rPr>
          <w:i/>
        </w:rPr>
        <w:t>momento</w:t>
      </w:r>
      <w:proofErr w:type="spellEnd"/>
      <w:r w:rsidRPr="001E320A">
        <w:rPr>
          <w:i/>
        </w:rPr>
        <w:t xml:space="preserve"> </w:t>
      </w:r>
      <w:proofErr w:type="spellStart"/>
      <w:r w:rsidRPr="001E320A">
        <w:rPr>
          <w:i/>
        </w:rPr>
        <w:t>in</w:t>
      </w:r>
      <w:proofErr w:type="spellEnd"/>
      <w:r w:rsidRPr="001E320A">
        <w:rPr>
          <w:i/>
        </w:rPr>
        <w:t xml:space="preserve"> </w:t>
      </w:r>
      <w:proofErr w:type="spellStart"/>
      <w:r w:rsidRPr="001E320A">
        <w:rPr>
          <w:i/>
        </w:rPr>
        <w:t>cui</w:t>
      </w:r>
      <w:proofErr w:type="spellEnd"/>
      <w:r w:rsidRPr="001E320A">
        <w:rPr>
          <w:i/>
        </w:rPr>
        <w:t xml:space="preserve"> </w:t>
      </w:r>
      <w:proofErr w:type="spellStart"/>
      <w:r w:rsidRPr="001E320A">
        <w:rPr>
          <w:i/>
        </w:rPr>
        <w:t>senti</w:t>
      </w:r>
      <w:proofErr w:type="spellEnd"/>
      <w:r w:rsidRPr="001E320A">
        <w:rPr>
          <w:i/>
        </w:rPr>
        <w:t xml:space="preserve"> </w:t>
      </w:r>
      <w:proofErr w:type="spellStart"/>
      <w:r w:rsidRPr="001E320A">
        <w:rPr>
          <w:i/>
        </w:rPr>
        <w:t>come</w:t>
      </w:r>
      <w:proofErr w:type="spellEnd"/>
      <w:r w:rsidRPr="001E320A">
        <w:rPr>
          <w:i/>
        </w:rPr>
        <w:t xml:space="preserve"> </w:t>
      </w:r>
      <w:proofErr w:type="spellStart"/>
      <w:r w:rsidRPr="00B6449A">
        <w:rPr>
          <w:i/>
        </w:rPr>
        <w:t>lampo</w:t>
      </w:r>
      <w:proofErr w:type="spellEnd"/>
      <w:r w:rsidRPr="00B6449A">
        <w:rPr>
          <w:i/>
        </w:rPr>
        <w:t xml:space="preserve"> </w:t>
      </w:r>
      <w:proofErr w:type="spellStart"/>
      <w:r w:rsidRPr="00B6449A">
        <w:rPr>
          <w:i/>
        </w:rPr>
        <w:t>spezzarglisi</w:t>
      </w:r>
      <w:proofErr w:type="spellEnd"/>
      <w:r w:rsidRPr="00B6449A">
        <w:rPr>
          <w:i/>
        </w:rPr>
        <w:t xml:space="preserve"> il </w:t>
      </w:r>
      <w:proofErr w:type="spellStart"/>
      <w:r w:rsidRPr="00B6449A">
        <w:rPr>
          <w:i/>
        </w:rPr>
        <w:t>braccio</w:t>
      </w:r>
      <w:proofErr w:type="spellEnd"/>
      <w:r w:rsidRPr="00B6449A">
        <w:rPr>
          <w:i/>
        </w:rPr>
        <w:t xml:space="preserve">, </w:t>
      </w:r>
      <w:proofErr w:type="spellStart"/>
      <w:r w:rsidRPr="00B6449A">
        <w:rPr>
          <w:i/>
        </w:rPr>
        <w:t>s’accese</w:t>
      </w:r>
      <w:proofErr w:type="spellEnd"/>
      <w:r w:rsidRPr="00B6449A">
        <w:rPr>
          <w:i/>
        </w:rPr>
        <w:t xml:space="preserve"> </w:t>
      </w:r>
      <w:proofErr w:type="spellStart"/>
      <w:r w:rsidRPr="00B6449A">
        <w:rPr>
          <w:i/>
        </w:rPr>
        <w:t>lume</w:t>
      </w:r>
      <w:proofErr w:type="spellEnd"/>
      <w:r w:rsidRPr="00B6449A">
        <w:rPr>
          <w:i/>
        </w:rPr>
        <w:t xml:space="preserve"> e </w:t>
      </w:r>
      <w:proofErr w:type="spellStart"/>
      <w:r w:rsidRPr="00B6449A">
        <w:rPr>
          <w:i/>
        </w:rPr>
        <w:t>conobbe</w:t>
      </w:r>
      <w:proofErr w:type="spellEnd"/>
      <w:r w:rsidRPr="00B6449A">
        <w:rPr>
          <w:i/>
        </w:rPr>
        <w:t xml:space="preserve"> </w:t>
      </w:r>
      <w:proofErr w:type="spellStart"/>
      <w:r w:rsidRPr="00B6449A">
        <w:rPr>
          <w:i/>
        </w:rPr>
        <w:t>se</w:t>
      </w:r>
      <w:proofErr w:type="spellEnd"/>
      <w:r w:rsidRPr="00B6449A">
        <w:rPr>
          <w:i/>
        </w:rPr>
        <w:t xml:space="preserve"> </w:t>
      </w:r>
      <w:proofErr w:type="spellStart"/>
      <w:r w:rsidRPr="00B6449A">
        <w:rPr>
          <w:i/>
        </w:rPr>
        <w:t>stesso</w:t>
      </w:r>
      <w:proofErr w:type="spellEnd"/>
      <w:r w:rsidRPr="00B6449A">
        <w:rPr>
          <w:i/>
        </w:rPr>
        <w:t>»).</w:t>
      </w:r>
    </w:p>
    <w:p w:rsidR="001E320A" w:rsidRPr="003D5F50" w:rsidRDefault="001E320A" w:rsidP="00CB73DE">
      <w:pPr>
        <w:pStyle w:val="a3"/>
        <w:numPr>
          <w:ilvl w:val="0"/>
          <w:numId w:val="4"/>
        </w:numPr>
        <w:spacing w:after="0" w:line="240" w:lineRule="auto"/>
        <w:jc w:val="both"/>
        <w:rPr>
          <w:rFonts w:ascii="Times New Roman" w:hAnsi="Times New Roman" w:cs="Times New Roman"/>
          <w:sz w:val="24"/>
          <w:szCs w:val="24"/>
        </w:rPr>
      </w:pPr>
      <w:r w:rsidRPr="003D5F50">
        <w:rPr>
          <w:rFonts w:ascii="Times New Roman" w:hAnsi="Times New Roman" w:cs="Times New Roman"/>
          <w:sz w:val="24"/>
          <w:szCs w:val="24"/>
        </w:rPr>
        <w:t xml:space="preserve">Στα ώριμα σολωμικά έργα: στοιχείο θετικό → η φύση (κάλλος και αγαθός) </w:t>
      </w:r>
      <w:r w:rsidRPr="003D5F50">
        <w:rPr>
          <w:rFonts w:ascii="Times New Roman" w:hAnsi="Times New Roman" w:cs="Times New Roman"/>
          <w:b/>
          <w:sz w:val="24"/>
          <w:szCs w:val="24"/>
        </w:rPr>
        <w:t>≠</w:t>
      </w:r>
      <w:r w:rsidRPr="003D5F50">
        <w:rPr>
          <w:rFonts w:ascii="Times New Roman" w:hAnsi="Times New Roman" w:cs="Times New Roman"/>
          <w:sz w:val="24"/>
          <w:szCs w:val="24"/>
        </w:rPr>
        <w:t xml:space="preserve">  στοιχείο αρνητικό → η άλογη βία μέσα στη φύση. Η φύση παραλύει τη δύναμη του ανθρώπου</w:t>
      </w:r>
    </w:p>
    <w:p w:rsidR="00CB73DE" w:rsidRPr="003D5F50" w:rsidRDefault="00CB73DE" w:rsidP="00CB73DE">
      <w:pPr>
        <w:numPr>
          <w:ilvl w:val="0"/>
          <w:numId w:val="4"/>
        </w:numPr>
        <w:spacing w:after="0" w:line="240" w:lineRule="auto"/>
        <w:jc w:val="both"/>
        <w:rPr>
          <w:rFonts w:ascii="Times New Roman" w:hAnsi="Times New Roman" w:cs="Times New Roman"/>
          <w:sz w:val="24"/>
          <w:szCs w:val="24"/>
        </w:rPr>
      </w:pPr>
      <w:r w:rsidRPr="003D5F50">
        <w:rPr>
          <w:rFonts w:ascii="Times New Roman" w:hAnsi="Times New Roman" w:cs="Times New Roman"/>
          <w:sz w:val="24"/>
          <w:szCs w:val="24"/>
        </w:rPr>
        <w:t>Μια σταθερή αφηγηματικού είδους → «δοκιμασία». Μετάβαση από αρνητική σε θετική κατάσταση</w:t>
      </w:r>
    </w:p>
    <w:p w:rsidR="00B6449A" w:rsidRPr="003D5F50" w:rsidRDefault="00B6449A" w:rsidP="00CB73DE">
      <w:pPr>
        <w:numPr>
          <w:ilvl w:val="0"/>
          <w:numId w:val="4"/>
        </w:numPr>
        <w:spacing w:after="0" w:line="240" w:lineRule="auto"/>
        <w:jc w:val="both"/>
        <w:rPr>
          <w:rFonts w:ascii="Times New Roman" w:hAnsi="Times New Roman" w:cs="Times New Roman"/>
          <w:sz w:val="24"/>
          <w:szCs w:val="24"/>
        </w:rPr>
      </w:pPr>
      <w:r w:rsidRPr="003D5F50">
        <w:rPr>
          <w:rFonts w:ascii="Times New Roman" w:hAnsi="Times New Roman" w:cs="Times New Roman"/>
          <w:sz w:val="24"/>
          <w:szCs w:val="24"/>
        </w:rPr>
        <w:t>σχέση του ανθρώπου με τη φύση</w:t>
      </w:r>
    </w:p>
    <w:p w:rsidR="00CB73DE" w:rsidRPr="003D5F50" w:rsidRDefault="00CB73DE" w:rsidP="00CB73DE">
      <w:pPr>
        <w:pStyle w:val="a3"/>
        <w:numPr>
          <w:ilvl w:val="0"/>
          <w:numId w:val="4"/>
        </w:numPr>
        <w:jc w:val="both"/>
        <w:rPr>
          <w:rFonts w:ascii="Times New Roman" w:hAnsi="Times New Roman" w:cs="Times New Roman"/>
          <w:sz w:val="24"/>
          <w:szCs w:val="24"/>
        </w:rPr>
      </w:pPr>
      <w:r w:rsidRPr="003D5F50">
        <w:rPr>
          <w:rFonts w:ascii="Times New Roman" w:hAnsi="Times New Roman" w:cs="Times New Roman"/>
          <w:sz w:val="24"/>
          <w:szCs w:val="24"/>
        </w:rPr>
        <w:t>διπλή όψη φύσης</w:t>
      </w:r>
    </w:p>
    <w:p w:rsidR="00B6449A" w:rsidRPr="003D5F50" w:rsidRDefault="00B6449A" w:rsidP="00B6449A">
      <w:pPr>
        <w:pStyle w:val="a3"/>
        <w:numPr>
          <w:ilvl w:val="0"/>
          <w:numId w:val="4"/>
        </w:numPr>
        <w:jc w:val="both"/>
        <w:rPr>
          <w:rFonts w:ascii="Times New Roman" w:hAnsi="Times New Roman" w:cs="Times New Roman"/>
          <w:sz w:val="24"/>
          <w:szCs w:val="24"/>
        </w:rPr>
      </w:pPr>
      <w:r w:rsidRPr="003D5F50">
        <w:rPr>
          <w:rFonts w:ascii="Times New Roman" w:hAnsi="Times New Roman" w:cs="Times New Roman"/>
          <w:sz w:val="24"/>
          <w:szCs w:val="24"/>
        </w:rPr>
        <w:t>Αγώνας του Καλού και το Κακού</w:t>
      </w:r>
    </w:p>
    <w:p w:rsidR="00B6449A" w:rsidRPr="003D5F50" w:rsidRDefault="00B6449A" w:rsidP="00B6449A">
      <w:pPr>
        <w:pStyle w:val="a3"/>
        <w:numPr>
          <w:ilvl w:val="0"/>
          <w:numId w:val="4"/>
        </w:numPr>
        <w:jc w:val="both"/>
        <w:rPr>
          <w:rFonts w:ascii="Times New Roman" w:hAnsi="Times New Roman" w:cs="Times New Roman"/>
          <w:sz w:val="24"/>
          <w:szCs w:val="24"/>
        </w:rPr>
      </w:pPr>
      <w:r w:rsidRPr="003D5F50">
        <w:rPr>
          <w:rFonts w:ascii="Times New Roman" w:hAnsi="Times New Roman" w:cs="Times New Roman"/>
          <w:sz w:val="24"/>
          <w:szCs w:val="24"/>
        </w:rPr>
        <w:t>Ηθική και πνευματική ν</w:t>
      </w:r>
      <w:r w:rsidR="0023507E">
        <w:rPr>
          <w:rFonts w:ascii="Times New Roman" w:hAnsi="Times New Roman" w:cs="Times New Roman"/>
          <w:sz w:val="24"/>
          <w:szCs w:val="24"/>
        </w:rPr>
        <w:t>ίκη του Καλού (Ηθική δοκιμασία: θέμα έσχατης κρίσης</w:t>
      </w:r>
      <w:r w:rsidRPr="003D5F50">
        <w:rPr>
          <w:rFonts w:ascii="Times New Roman" w:hAnsi="Times New Roman" w:cs="Times New Roman"/>
          <w:sz w:val="24"/>
          <w:szCs w:val="24"/>
        </w:rPr>
        <w:t xml:space="preserve"> → θετική έκβαση)</w:t>
      </w:r>
    </w:p>
    <w:p w:rsidR="00B6449A" w:rsidRPr="003D5F50" w:rsidRDefault="00B6449A" w:rsidP="00B6449A">
      <w:pPr>
        <w:pStyle w:val="a3"/>
        <w:numPr>
          <w:ilvl w:val="0"/>
          <w:numId w:val="4"/>
        </w:numPr>
        <w:jc w:val="both"/>
        <w:rPr>
          <w:rFonts w:ascii="Times New Roman" w:hAnsi="Times New Roman" w:cs="Times New Roman"/>
          <w:sz w:val="24"/>
          <w:szCs w:val="24"/>
        </w:rPr>
      </w:pPr>
      <w:r w:rsidRPr="003D5F50">
        <w:rPr>
          <w:rFonts w:ascii="Times New Roman" w:hAnsi="Times New Roman" w:cs="Times New Roman"/>
          <w:sz w:val="24"/>
          <w:szCs w:val="24"/>
        </w:rPr>
        <w:lastRenderedPageBreak/>
        <w:t>Έτσι, η</w:t>
      </w:r>
      <w:r w:rsidR="00CB73DE" w:rsidRPr="003D5F50">
        <w:rPr>
          <w:rFonts w:ascii="Times New Roman" w:hAnsi="Times New Roman" w:cs="Times New Roman"/>
          <w:sz w:val="24"/>
          <w:szCs w:val="24"/>
        </w:rPr>
        <w:t>ρεμία ηρώων του (Κρητικού και Άγγλου στρατιώτη) → ηρεμία ανθρώπου που γνώρισε την αλήθεια και την περιορισμένη δύναμή του μέσα στη δύναμη του θεού και της φύσης.</w:t>
      </w:r>
    </w:p>
    <w:p w:rsidR="00B6449A" w:rsidRPr="003D5F50" w:rsidRDefault="00B6449A" w:rsidP="00B6449A">
      <w:pPr>
        <w:pStyle w:val="a3"/>
        <w:numPr>
          <w:ilvl w:val="0"/>
          <w:numId w:val="4"/>
        </w:numPr>
        <w:jc w:val="both"/>
        <w:rPr>
          <w:rFonts w:ascii="Times New Roman" w:hAnsi="Times New Roman" w:cs="Times New Roman"/>
          <w:sz w:val="24"/>
          <w:szCs w:val="24"/>
        </w:rPr>
      </w:pPr>
      <w:r w:rsidRPr="003D5F50">
        <w:rPr>
          <w:rFonts w:ascii="Times New Roman" w:hAnsi="Times New Roman" w:cs="Times New Roman"/>
          <w:sz w:val="24"/>
          <w:szCs w:val="24"/>
        </w:rPr>
        <w:t xml:space="preserve">Ο Κρητικός είναι όπως ο Οδυσσέας → δοκιμασία μέσα στην ομορφιά της ζωής και πριν το νόστο  </w:t>
      </w:r>
      <w:r w:rsidRPr="003D5F50">
        <w:rPr>
          <w:rFonts w:ascii="Times New Roman" w:hAnsi="Times New Roman" w:cs="Times New Roman"/>
          <w:b/>
          <w:sz w:val="24"/>
          <w:szCs w:val="24"/>
        </w:rPr>
        <w:t>≠</w:t>
      </w:r>
      <w:r w:rsidRPr="003D5F50">
        <w:rPr>
          <w:rFonts w:ascii="Times New Roman" w:hAnsi="Times New Roman" w:cs="Times New Roman"/>
          <w:sz w:val="24"/>
          <w:szCs w:val="24"/>
        </w:rPr>
        <w:t xml:space="preserve">  Άγγλο Στρατιώτη που βρίσκει την ομορφιά της φύσης χωρίς όμως το νόστο.</w:t>
      </w:r>
    </w:p>
    <w:p w:rsidR="00B6449A" w:rsidRPr="003D5F50" w:rsidRDefault="0023507E" w:rsidP="00D10F75">
      <w:pPr>
        <w:ind w:left="360"/>
        <w:jc w:val="both"/>
        <w:rPr>
          <w:rFonts w:ascii="Times New Roman" w:hAnsi="Times New Roman" w:cs="Times New Roman"/>
          <w:sz w:val="24"/>
          <w:szCs w:val="24"/>
        </w:rPr>
      </w:pPr>
      <w:r>
        <w:rPr>
          <w:rFonts w:ascii="Times New Roman" w:hAnsi="Times New Roman" w:cs="Times New Roman"/>
          <w:sz w:val="24"/>
          <w:szCs w:val="24"/>
        </w:rPr>
        <w:t>Ε</w:t>
      </w:r>
      <w:r w:rsidR="00D10F75" w:rsidRPr="003D5F50">
        <w:rPr>
          <w:rFonts w:ascii="Times New Roman" w:hAnsi="Times New Roman" w:cs="Times New Roman"/>
          <w:sz w:val="24"/>
          <w:szCs w:val="24"/>
        </w:rPr>
        <w:t>ντοπίζουμε αν υπάρχουν και κατά πόσο</w:t>
      </w:r>
      <w:r>
        <w:rPr>
          <w:rFonts w:ascii="Times New Roman" w:hAnsi="Times New Roman" w:cs="Times New Roman"/>
          <w:sz w:val="24"/>
          <w:szCs w:val="24"/>
        </w:rPr>
        <w:t xml:space="preserve"> ό</w:t>
      </w:r>
      <w:r w:rsidRPr="003D5F50">
        <w:rPr>
          <w:rFonts w:ascii="Times New Roman" w:hAnsi="Times New Roman" w:cs="Times New Roman"/>
          <w:sz w:val="24"/>
          <w:szCs w:val="24"/>
        </w:rPr>
        <w:t>λα τα παραπάνω</w:t>
      </w:r>
      <w:r w:rsidR="00D10F75" w:rsidRPr="003D5F50">
        <w:rPr>
          <w:rFonts w:ascii="Times New Roman" w:hAnsi="Times New Roman" w:cs="Times New Roman"/>
          <w:sz w:val="24"/>
          <w:szCs w:val="24"/>
        </w:rPr>
        <w:t xml:space="preserve"> στο κάθε ποίημα</w:t>
      </w:r>
      <w:r>
        <w:rPr>
          <w:rFonts w:ascii="Times New Roman" w:hAnsi="Times New Roman" w:cs="Times New Roman"/>
          <w:sz w:val="24"/>
          <w:szCs w:val="24"/>
        </w:rPr>
        <w:t>.</w:t>
      </w:r>
    </w:p>
    <w:p w:rsidR="00D10F75" w:rsidRPr="003D5F50" w:rsidRDefault="00D10F75" w:rsidP="00D10F75">
      <w:pPr>
        <w:ind w:left="360"/>
        <w:jc w:val="both"/>
        <w:rPr>
          <w:rFonts w:ascii="Times New Roman" w:hAnsi="Times New Roman" w:cs="Times New Roman"/>
          <w:sz w:val="24"/>
          <w:szCs w:val="24"/>
        </w:rPr>
      </w:pPr>
      <w:r w:rsidRPr="003D5F50">
        <w:rPr>
          <w:rFonts w:ascii="Times New Roman" w:hAnsi="Times New Roman" w:cs="Times New Roman"/>
          <w:sz w:val="24"/>
          <w:szCs w:val="24"/>
        </w:rPr>
        <w:t>Ακόμα:</w:t>
      </w:r>
    </w:p>
    <w:p w:rsidR="00D10F75" w:rsidRPr="003D5F50" w:rsidRDefault="00D10F75" w:rsidP="00D10F75">
      <w:pPr>
        <w:ind w:left="360"/>
        <w:jc w:val="both"/>
        <w:rPr>
          <w:rFonts w:ascii="Times New Roman" w:hAnsi="Times New Roman" w:cs="Times New Roman"/>
          <w:sz w:val="24"/>
          <w:szCs w:val="24"/>
        </w:rPr>
      </w:pPr>
      <w:r w:rsidRPr="003D5F50">
        <w:rPr>
          <w:rFonts w:ascii="Times New Roman" w:hAnsi="Times New Roman" w:cs="Times New Roman"/>
          <w:sz w:val="24"/>
          <w:szCs w:val="24"/>
        </w:rPr>
        <w:t>Εντοπίζετε κοινά θέματα ανάμεσα στον Κρητικό και τους παρακάτω στίχους;</w:t>
      </w:r>
    </w:p>
    <w:p w:rsidR="00D10F75" w:rsidRPr="0023507E" w:rsidRDefault="00D10F75" w:rsidP="00D10F75">
      <w:pPr>
        <w:spacing w:after="0" w:line="240" w:lineRule="auto"/>
        <w:rPr>
          <w:i/>
          <w:sz w:val="24"/>
          <w:szCs w:val="24"/>
        </w:rPr>
      </w:pPr>
      <w:r w:rsidRPr="0023507E">
        <w:rPr>
          <w:i/>
          <w:sz w:val="24"/>
          <w:szCs w:val="24"/>
        </w:rPr>
        <w:t xml:space="preserve">«κι εκεί </w:t>
      </w:r>
      <w:proofErr w:type="spellStart"/>
      <w:r w:rsidRPr="0023507E">
        <w:rPr>
          <w:i/>
          <w:sz w:val="24"/>
          <w:szCs w:val="24"/>
        </w:rPr>
        <w:t>γρικά</w:t>
      </w:r>
      <w:proofErr w:type="spellEnd"/>
      <w:r w:rsidRPr="0023507E">
        <w:rPr>
          <w:i/>
          <w:sz w:val="24"/>
          <w:szCs w:val="24"/>
        </w:rPr>
        <w:t xml:space="preserve"> της θάλασσας και τ’ ουρανού τα κάλλη</w:t>
      </w:r>
      <w:r w:rsidRPr="0023507E">
        <w:rPr>
          <w:i/>
          <w:sz w:val="24"/>
          <w:szCs w:val="24"/>
        </w:rPr>
        <w:br/>
        <w:t xml:space="preserve">κι εκεί τραβά τον ήχο του μ’ όλα τα μάγια </w:t>
      </w:r>
      <w:proofErr w:type="spellStart"/>
      <w:r w:rsidRPr="0023507E">
        <w:rPr>
          <w:i/>
          <w:sz w:val="24"/>
          <w:szCs w:val="24"/>
        </w:rPr>
        <w:t>πόχει</w:t>
      </w:r>
      <w:proofErr w:type="spellEnd"/>
      <w:r w:rsidRPr="0023507E">
        <w:rPr>
          <w:i/>
          <w:sz w:val="24"/>
          <w:szCs w:val="24"/>
        </w:rPr>
        <w:t>.»</w:t>
      </w:r>
    </w:p>
    <w:p w:rsidR="00CB73DE" w:rsidRPr="0023507E" w:rsidRDefault="00D10F75" w:rsidP="00D10F75">
      <w:pPr>
        <w:spacing w:after="0" w:line="240" w:lineRule="auto"/>
        <w:rPr>
          <w:i/>
          <w:sz w:val="24"/>
          <w:szCs w:val="24"/>
        </w:rPr>
      </w:pPr>
      <w:r w:rsidRPr="0023507E">
        <w:rPr>
          <w:i/>
          <w:sz w:val="24"/>
          <w:szCs w:val="24"/>
        </w:rPr>
        <w:br/>
        <w:t>«(</w:t>
      </w:r>
      <w:proofErr w:type="spellStart"/>
      <w:r w:rsidRPr="0023507E">
        <w:rPr>
          <w:i/>
          <w:sz w:val="24"/>
          <w:szCs w:val="24"/>
        </w:rPr>
        <w:t>Xιλιάδες</w:t>
      </w:r>
      <w:proofErr w:type="spellEnd"/>
      <w:r w:rsidRPr="0023507E">
        <w:rPr>
          <w:i/>
          <w:sz w:val="24"/>
          <w:szCs w:val="24"/>
        </w:rPr>
        <w:t xml:space="preserve"> άστρα στο λουτρό μ’ εμέ να </w:t>
      </w:r>
      <w:proofErr w:type="spellStart"/>
      <w:r w:rsidRPr="0023507E">
        <w:rPr>
          <w:i/>
          <w:sz w:val="24"/>
          <w:szCs w:val="24"/>
        </w:rPr>
        <w:t>στείλ</w:t>
      </w:r>
      <w:proofErr w:type="spellEnd"/>
      <w:r w:rsidRPr="0023507E">
        <w:rPr>
          <w:i/>
          <w:sz w:val="24"/>
          <w:szCs w:val="24"/>
        </w:rPr>
        <w:t>’ η νύχτα!).»</w:t>
      </w:r>
    </w:p>
    <w:p w:rsidR="00D10F75" w:rsidRPr="0023507E" w:rsidRDefault="00D10F75" w:rsidP="00D10F75">
      <w:pPr>
        <w:spacing w:after="0" w:line="240" w:lineRule="auto"/>
        <w:rPr>
          <w:i/>
          <w:sz w:val="24"/>
          <w:szCs w:val="24"/>
        </w:rPr>
      </w:pPr>
    </w:p>
    <w:p w:rsidR="00D10F75" w:rsidRPr="0023507E" w:rsidRDefault="00D10F75" w:rsidP="00D10F75">
      <w:pPr>
        <w:spacing w:after="0" w:line="240" w:lineRule="auto"/>
        <w:rPr>
          <w:i/>
          <w:sz w:val="24"/>
          <w:szCs w:val="24"/>
        </w:rPr>
      </w:pPr>
      <w:r w:rsidRPr="0023507E">
        <w:rPr>
          <w:i/>
          <w:sz w:val="24"/>
          <w:szCs w:val="24"/>
        </w:rPr>
        <w:t xml:space="preserve">«Πουλί πουλάκι που λαλείς μ’ όλα τα μάγια </w:t>
      </w:r>
      <w:proofErr w:type="spellStart"/>
      <w:r w:rsidRPr="0023507E">
        <w:rPr>
          <w:i/>
          <w:sz w:val="24"/>
          <w:szCs w:val="24"/>
        </w:rPr>
        <w:t>πόχεις</w:t>
      </w:r>
      <w:proofErr w:type="spellEnd"/>
      <w:r w:rsidRPr="0023507E">
        <w:rPr>
          <w:i/>
          <w:sz w:val="24"/>
          <w:szCs w:val="24"/>
        </w:rPr>
        <w:t>,</w:t>
      </w:r>
      <w:r w:rsidRPr="0023507E">
        <w:rPr>
          <w:i/>
          <w:sz w:val="24"/>
          <w:szCs w:val="24"/>
        </w:rPr>
        <w:br/>
      </w:r>
      <w:proofErr w:type="spellStart"/>
      <w:r w:rsidRPr="0023507E">
        <w:rPr>
          <w:i/>
          <w:sz w:val="24"/>
          <w:szCs w:val="24"/>
        </w:rPr>
        <w:t>ευτυχισμός</w:t>
      </w:r>
      <w:proofErr w:type="spellEnd"/>
      <w:r w:rsidRPr="0023507E">
        <w:rPr>
          <w:i/>
          <w:sz w:val="24"/>
          <w:szCs w:val="24"/>
        </w:rPr>
        <w:t xml:space="preserve"> α </w:t>
      </w:r>
      <w:proofErr w:type="spellStart"/>
      <w:r w:rsidRPr="0023507E">
        <w:rPr>
          <w:i/>
          <w:sz w:val="24"/>
          <w:szCs w:val="24"/>
        </w:rPr>
        <w:t>δέν</w:t>
      </w:r>
      <w:proofErr w:type="spellEnd"/>
      <w:r w:rsidRPr="0023507E">
        <w:rPr>
          <w:i/>
          <w:sz w:val="24"/>
          <w:szCs w:val="24"/>
        </w:rPr>
        <w:t xml:space="preserve"> </w:t>
      </w:r>
      <w:proofErr w:type="spellStart"/>
      <w:r w:rsidRPr="0023507E">
        <w:rPr>
          <w:i/>
          <w:sz w:val="24"/>
          <w:szCs w:val="24"/>
        </w:rPr>
        <w:t>ειναι</w:t>
      </w:r>
      <w:proofErr w:type="spellEnd"/>
      <w:r w:rsidRPr="0023507E">
        <w:rPr>
          <w:i/>
          <w:sz w:val="24"/>
          <w:szCs w:val="24"/>
        </w:rPr>
        <w:t xml:space="preserve"> το θαύμα της φωνής σου»</w:t>
      </w:r>
    </w:p>
    <w:p w:rsidR="00D10F75" w:rsidRPr="0023507E" w:rsidRDefault="00D10F75" w:rsidP="00D10F75">
      <w:pPr>
        <w:spacing w:after="0" w:line="240" w:lineRule="auto"/>
        <w:rPr>
          <w:rFonts w:ascii="Times New Roman" w:hAnsi="Times New Roman" w:cs="Times New Roman"/>
          <w:i/>
          <w:sz w:val="24"/>
          <w:szCs w:val="24"/>
        </w:rPr>
      </w:pPr>
    </w:p>
    <w:p w:rsidR="00D10F75" w:rsidRPr="0023507E" w:rsidRDefault="00D10F75" w:rsidP="00D10F75">
      <w:pPr>
        <w:spacing w:after="0" w:line="240" w:lineRule="auto"/>
        <w:rPr>
          <w:i/>
          <w:sz w:val="24"/>
          <w:szCs w:val="24"/>
        </w:rPr>
      </w:pPr>
      <w:r w:rsidRPr="0023507E">
        <w:rPr>
          <w:i/>
          <w:sz w:val="24"/>
          <w:szCs w:val="24"/>
        </w:rPr>
        <w:t>«με δυο φιλιά της μάνας μου, με φούχτα γη της γης μου!».</w:t>
      </w:r>
    </w:p>
    <w:p w:rsidR="00D50EA2" w:rsidRPr="0023507E" w:rsidRDefault="00D50EA2" w:rsidP="00D10F75">
      <w:pPr>
        <w:spacing w:after="0" w:line="240" w:lineRule="auto"/>
        <w:rPr>
          <w:i/>
          <w:sz w:val="24"/>
          <w:szCs w:val="24"/>
        </w:rPr>
      </w:pPr>
    </w:p>
    <w:p w:rsidR="00D10F75" w:rsidRPr="0023507E" w:rsidRDefault="00D50EA2" w:rsidP="00D10F75">
      <w:pPr>
        <w:spacing w:after="0" w:line="240" w:lineRule="auto"/>
        <w:rPr>
          <w:i/>
          <w:sz w:val="24"/>
          <w:szCs w:val="24"/>
        </w:rPr>
      </w:pPr>
      <w:r w:rsidRPr="0023507E">
        <w:rPr>
          <w:i/>
          <w:sz w:val="24"/>
          <w:szCs w:val="24"/>
        </w:rPr>
        <w:t>«</w:t>
      </w:r>
      <w:proofErr w:type="spellStart"/>
      <w:r w:rsidRPr="0023507E">
        <w:rPr>
          <w:i/>
          <w:sz w:val="24"/>
          <w:szCs w:val="24"/>
        </w:rPr>
        <w:t>Kι</w:t>
      </w:r>
      <w:proofErr w:type="spellEnd"/>
      <w:r w:rsidRPr="0023507E">
        <w:rPr>
          <w:i/>
          <w:sz w:val="24"/>
          <w:szCs w:val="24"/>
        </w:rPr>
        <w:t xml:space="preserve"> η φύσις όλη τού γελά και γένεται δική του.»</w:t>
      </w:r>
    </w:p>
    <w:p w:rsidR="00D50EA2" w:rsidRPr="0023507E" w:rsidRDefault="00D50EA2" w:rsidP="00D10F75">
      <w:pPr>
        <w:spacing w:after="0" w:line="240" w:lineRule="auto"/>
        <w:rPr>
          <w:i/>
          <w:sz w:val="24"/>
          <w:szCs w:val="24"/>
        </w:rPr>
      </w:pPr>
    </w:p>
    <w:p w:rsidR="00D50EA2" w:rsidRPr="0023507E" w:rsidRDefault="00D10F75" w:rsidP="00D10F75">
      <w:pPr>
        <w:spacing w:after="0" w:line="240" w:lineRule="auto"/>
        <w:rPr>
          <w:i/>
          <w:sz w:val="24"/>
          <w:szCs w:val="24"/>
        </w:rPr>
      </w:pPr>
      <w:r w:rsidRPr="0023507E">
        <w:rPr>
          <w:i/>
          <w:sz w:val="24"/>
          <w:szCs w:val="24"/>
        </w:rPr>
        <w:t xml:space="preserve">«και του σφιχτόδεσες το νου μ’ όλα τα μάγια </w:t>
      </w:r>
      <w:proofErr w:type="spellStart"/>
      <w:r w:rsidRPr="0023507E">
        <w:rPr>
          <w:i/>
          <w:sz w:val="24"/>
          <w:szCs w:val="24"/>
        </w:rPr>
        <w:t>πόχεις</w:t>
      </w:r>
      <w:proofErr w:type="spellEnd"/>
      <w:r w:rsidRPr="0023507E">
        <w:rPr>
          <w:i/>
          <w:sz w:val="24"/>
          <w:szCs w:val="24"/>
        </w:rPr>
        <w:t>.</w:t>
      </w:r>
      <w:r w:rsidR="00D50EA2" w:rsidRPr="0023507E">
        <w:rPr>
          <w:i/>
          <w:sz w:val="24"/>
          <w:szCs w:val="24"/>
        </w:rPr>
        <w:t xml:space="preserve"> </w:t>
      </w:r>
    </w:p>
    <w:p w:rsidR="00D50EA2" w:rsidRPr="0023507E" w:rsidRDefault="00D50EA2" w:rsidP="00D10F75">
      <w:pPr>
        <w:spacing w:after="0" w:line="240" w:lineRule="auto"/>
        <w:rPr>
          <w:i/>
          <w:sz w:val="24"/>
          <w:szCs w:val="24"/>
        </w:rPr>
      </w:pPr>
      <w:proofErr w:type="spellStart"/>
      <w:r w:rsidRPr="0023507E">
        <w:rPr>
          <w:i/>
          <w:sz w:val="24"/>
          <w:szCs w:val="24"/>
        </w:rPr>
        <w:t>Nιος</w:t>
      </w:r>
      <w:proofErr w:type="spellEnd"/>
      <w:r w:rsidRPr="0023507E">
        <w:rPr>
          <w:i/>
          <w:sz w:val="24"/>
          <w:szCs w:val="24"/>
        </w:rPr>
        <w:t xml:space="preserve"> κόσμος όμορφος παντού χαράς και καλοσύνης.</w:t>
      </w:r>
      <w:r w:rsidR="00D10F75" w:rsidRPr="0023507E">
        <w:rPr>
          <w:i/>
          <w:sz w:val="24"/>
          <w:szCs w:val="24"/>
        </w:rPr>
        <w:t>»</w:t>
      </w:r>
    </w:p>
    <w:p w:rsidR="00D10F75" w:rsidRPr="003D5F50" w:rsidRDefault="00D10F75" w:rsidP="00D10F75">
      <w:pPr>
        <w:spacing w:after="0" w:line="240" w:lineRule="auto"/>
        <w:rPr>
          <w:rFonts w:ascii="Times New Roman" w:hAnsi="Times New Roman" w:cs="Times New Roman"/>
          <w:sz w:val="24"/>
          <w:szCs w:val="24"/>
        </w:rPr>
      </w:pPr>
    </w:p>
    <w:p w:rsidR="001E320A" w:rsidRPr="0023507E" w:rsidRDefault="0023507E" w:rsidP="001E320A">
      <w:pPr>
        <w:pStyle w:val="Web"/>
        <w:rPr>
          <w:b/>
          <w:sz w:val="28"/>
          <w:szCs w:val="28"/>
          <w:u w:val="single"/>
        </w:rPr>
      </w:pPr>
      <w:r w:rsidRPr="0023507E">
        <w:rPr>
          <w:b/>
          <w:sz w:val="28"/>
          <w:szCs w:val="28"/>
          <w:u w:val="single"/>
        </w:rPr>
        <w:t>Μορφή</w:t>
      </w:r>
    </w:p>
    <w:p w:rsidR="0023507E" w:rsidRPr="003D5F50" w:rsidRDefault="0023507E" w:rsidP="001E320A">
      <w:pPr>
        <w:pStyle w:val="Web"/>
      </w:pPr>
      <w:r>
        <w:t>Στον Κρητικό:</w:t>
      </w:r>
    </w:p>
    <w:p w:rsidR="0023507E" w:rsidRPr="001E320A" w:rsidRDefault="0023507E" w:rsidP="0023507E">
      <w:pPr>
        <w:pStyle w:val="a3"/>
        <w:numPr>
          <w:ilvl w:val="0"/>
          <w:numId w:val="1"/>
        </w:numPr>
        <w:spacing w:after="0" w:line="240" w:lineRule="auto"/>
        <w:jc w:val="both"/>
        <w:rPr>
          <w:rFonts w:ascii="Times New Roman" w:hAnsi="Times New Roman" w:cs="Times New Roman"/>
          <w:sz w:val="24"/>
          <w:szCs w:val="24"/>
          <w:u w:val="single"/>
        </w:rPr>
      </w:pPr>
      <w:r w:rsidRPr="001E320A">
        <w:rPr>
          <w:rFonts w:ascii="Times New Roman" w:hAnsi="Times New Roman" w:cs="Times New Roman"/>
          <w:sz w:val="24"/>
          <w:szCs w:val="24"/>
        </w:rPr>
        <w:t>Το μέτρο του ποιήματος είναι ο ιαμβικός δεκαπεντασύλλαβος (άτονη – τονισμένη συλλαβή). [</w:t>
      </w:r>
      <w:r w:rsidRPr="001E320A">
        <w:rPr>
          <w:rFonts w:ascii="Times New Roman" w:hAnsi="Times New Roman" w:cs="Times New Roman"/>
          <w:i/>
          <w:sz w:val="24"/>
          <w:szCs w:val="24"/>
        </w:rPr>
        <w:t>Στιχουργία: ομοιοκατάληκτος δεκαπεντασύλλαβος (</w:t>
      </w:r>
      <w:proofErr w:type="spellStart"/>
      <w:r w:rsidRPr="001E320A">
        <w:rPr>
          <w:rFonts w:ascii="Times New Roman" w:hAnsi="Times New Roman" w:cs="Times New Roman"/>
          <w:i/>
          <w:sz w:val="24"/>
          <w:szCs w:val="24"/>
        </w:rPr>
        <w:t>απηρτισμένος</w:t>
      </w:r>
      <w:proofErr w:type="spellEnd"/>
      <w:r w:rsidRPr="001E320A">
        <w:rPr>
          <w:rFonts w:ascii="Times New Roman" w:hAnsi="Times New Roman" w:cs="Times New Roman"/>
          <w:i/>
          <w:sz w:val="24"/>
          <w:szCs w:val="24"/>
        </w:rPr>
        <w:t xml:space="preserve"> = κάθε στίχος έχει ολόκληρο νόημα). Το δεύτερο ημιστίχιο επαναλαμβάνει, συμπληρώνει, προεκτείνει ή αντιθέτει στο πρώτο ημιστίχιο. Κάποτε δύο στίχοι συμπληρώνουν ο ένας τον άλλο</w:t>
      </w:r>
      <w:r w:rsidRPr="001E320A">
        <w:rPr>
          <w:rFonts w:ascii="Times New Roman" w:hAnsi="Times New Roman" w:cs="Times New Roman"/>
          <w:sz w:val="24"/>
          <w:szCs w:val="24"/>
        </w:rPr>
        <w:t>]</w:t>
      </w:r>
    </w:p>
    <w:p w:rsidR="0023507E" w:rsidRPr="001E320A" w:rsidRDefault="0023507E" w:rsidP="0023507E">
      <w:pPr>
        <w:pStyle w:val="a3"/>
        <w:numPr>
          <w:ilvl w:val="0"/>
          <w:numId w:val="1"/>
        </w:numPr>
        <w:jc w:val="both"/>
        <w:rPr>
          <w:rFonts w:ascii="Times New Roman" w:hAnsi="Times New Roman" w:cs="Times New Roman"/>
          <w:sz w:val="24"/>
          <w:szCs w:val="24"/>
        </w:rPr>
      </w:pPr>
      <w:r w:rsidRPr="001E320A">
        <w:rPr>
          <w:rFonts w:ascii="Times New Roman" w:hAnsi="Times New Roman" w:cs="Times New Roman"/>
          <w:sz w:val="24"/>
          <w:szCs w:val="24"/>
        </w:rPr>
        <w:t>η ομοιοκαταληξία ζευγαρωτή (1</w:t>
      </w:r>
      <w:r w:rsidRPr="001E320A">
        <w:rPr>
          <w:rFonts w:ascii="Times New Roman" w:hAnsi="Times New Roman" w:cs="Times New Roman"/>
          <w:sz w:val="24"/>
          <w:szCs w:val="24"/>
          <w:vertAlign w:val="superscript"/>
        </w:rPr>
        <w:t>ος</w:t>
      </w:r>
      <w:r w:rsidRPr="001E320A">
        <w:rPr>
          <w:rFonts w:ascii="Times New Roman" w:hAnsi="Times New Roman" w:cs="Times New Roman"/>
          <w:sz w:val="24"/>
          <w:szCs w:val="24"/>
        </w:rPr>
        <w:t xml:space="preserve"> -2</w:t>
      </w:r>
      <w:r w:rsidRPr="001E320A">
        <w:rPr>
          <w:rFonts w:ascii="Times New Roman" w:hAnsi="Times New Roman" w:cs="Times New Roman"/>
          <w:sz w:val="24"/>
          <w:szCs w:val="24"/>
          <w:vertAlign w:val="superscript"/>
        </w:rPr>
        <w:t>ος</w:t>
      </w:r>
      <w:r w:rsidRPr="001E320A">
        <w:rPr>
          <w:rFonts w:ascii="Times New Roman" w:hAnsi="Times New Roman" w:cs="Times New Roman"/>
          <w:sz w:val="24"/>
          <w:szCs w:val="24"/>
        </w:rPr>
        <w:t xml:space="preserve"> στίχος, 3</w:t>
      </w:r>
      <w:r w:rsidRPr="001E320A">
        <w:rPr>
          <w:rFonts w:ascii="Times New Roman" w:hAnsi="Times New Roman" w:cs="Times New Roman"/>
          <w:sz w:val="24"/>
          <w:szCs w:val="24"/>
          <w:vertAlign w:val="superscript"/>
        </w:rPr>
        <w:t>ος</w:t>
      </w:r>
      <w:r w:rsidRPr="001E320A">
        <w:rPr>
          <w:rFonts w:ascii="Times New Roman" w:hAnsi="Times New Roman" w:cs="Times New Roman"/>
          <w:sz w:val="24"/>
          <w:szCs w:val="24"/>
        </w:rPr>
        <w:t>-4</w:t>
      </w:r>
      <w:r w:rsidRPr="001E320A">
        <w:rPr>
          <w:rFonts w:ascii="Times New Roman" w:hAnsi="Times New Roman" w:cs="Times New Roman"/>
          <w:sz w:val="24"/>
          <w:szCs w:val="24"/>
          <w:vertAlign w:val="superscript"/>
        </w:rPr>
        <w:t>ος</w:t>
      </w:r>
      <w:r w:rsidRPr="001E320A">
        <w:rPr>
          <w:rFonts w:ascii="Times New Roman" w:hAnsi="Times New Roman" w:cs="Times New Roman"/>
          <w:sz w:val="24"/>
          <w:szCs w:val="24"/>
        </w:rPr>
        <w:t xml:space="preserve">, </w:t>
      </w:r>
      <w:proofErr w:type="spellStart"/>
      <w:r w:rsidRPr="001E320A">
        <w:rPr>
          <w:rFonts w:ascii="Times New Roman" w:hAnsi="Times New Roman" w:cs="Times New Roman"/>
          <w:sz w:val="24"/>
          <w:szCs w:val="24"/>
        </w:rPr>
        <w:t>κ.ο.κ</w:t>
      </w:r>
      <w:proofErr w:type="spellEnd"/>
      <w:r w:rsidRPr="001E320A">
        <w:rPr>
          <w:rFonts w:ascii="Times New Roman" w:hAnsi="Times New Roman" w:cs="Times New Roman"/>
          <w:sz w:val="24"/>
          <w:szCs w:val="24"/>
        </w:rPr>
        <w:t>).</w:t>
      </w:r>
    </w:p>
    <w:p w:rsidR="00D10F75" w:rsidRDefault="0023507E" w:rsidP="001E320A">
      <w:pPr>
        <w:pStyle w:val="Web"/>
      </w:pPr>
      <w:r>
        <w:t xml:space="preserve">Στον </w:t>
      </w:r>
      <w:proofErr w:type="spellStart"/>
      <w:r>
        <w:t>Πόρφυρα</w:t>
      </w:r>
      <w:proofErr w:type="spellEnd"/>
      <w:r>
        <w:t>:</w:t>
      </w:r>
    </w:p>
    <w:p w:rsidR="0023507E" w:rsidRDefault="0023507E" w:rsidP="0023507E">
      <w:pPr>
        <w:pStyle w:val="Web"/>
        <w:numPr>
          <w:ilvl w:val="0"/>
          <w:numId w:val="7"/>
        </w:numPr>
      </w:pPr>
      <w:r>
        <w:t>Μέτρο: Ιαμβικός δεκαπεντασύλλαβος (</w:t>
      </w:r>
      <w:proofErr w:type="spellStart"/>
      <w:r>
        <w:t>απηρτισμένος</w:t>
      </w:r>
      <w:proofErr w:type="spellEnd"/>
      <w:r>
        <w:t xml:space="preserve"> και ότι αναφέρεται παραπάνω για τον Κρητικό)</w:t>
      </w:r>
    </w:p>
    <w:p w:rsidR="0023507E" w:rsidRDefault="0023507E" w:rsidP="0023507E">
      <w:pPr>
        <w:pStyle w:val="Web"/>
        <w:numPr>
          <w:ilvl w:val="0"/>
          <w:numId w:val="7"/>
        </w:numPr>
      </w:pPr>
      <w:r>
        <w:t>Ομοιοκαταληξία: δεν υπάρχει</w:t>
      </w:r>
    </w:p>
    <w:p w:rsidR="0023507E" w:rsidRPr="003D5F50" w:rsidRDefault="0023507E" w:rsidP="0023507E">
      <w:pPr>
        <w:pStyle w:val="Web"/>
        <w:numPr>
          <w:ilvl w:val="0"/>
          <w:numId w:val="7"/>
        </w:numPr>
      </w:pPr>
      <w:r>
        <w:t xml:space="preserve">Μεγάλες στροφές χωρίς σταθερό αριθμό στίχων </w:t>
      </w:r>
    </w:p>
    <w:p w:rsidR="00120E0E" w:rsidRPr="003D5F50" w:rsidRDefault="00120E0E">
      <w:pPr>
        <w:rPr>
          <w:rFonts w:ascii="Times New Roman" w:hAnsi="Times New Roman" w:cs="Times New Roman"/>
          <w:sz w:val="24"/>
          <w:szCs w:val="24"/>
        </w:rPr>
      </w:pPr>
    </w:p>
    <w:p w:rsidR="00120E0E" w:rsidRPr="003D5F50" w:rsidRDefault="00120E0E">
      <w:pPr>
        <w:rPr>
          <w:rFonts w:ascii="Times New Roman" w:hAnsi="Times New Roman" w:cs="Times New Roman"/>
          <w:sz w:val="24"/>
          <w:szCs w:val="24"/>
        </w:rPr>
      </w:pPr>
    </w:p>
    <w:sectPr w:rsidR="00120E0E" w:rsidRPr="003D5F50" w:rsidSect="0040127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
      </v:shape>
    </w:pict>
  </w:numPicBullet>
  <w:abstractNum w:abstractNumId="0">
    <w:nsid w:val="049744EA"/>
    <w:multiLevelType w:val="hybridMultilevel"/>
    <w:tmpl w:val="812278AC"/>
    <w:lvl w:ilvl="0" w:tplc="26D8742C">
      <w:start w:val="1"/>
      <w:numFmt w:val="decimal"/>
      <w:lvlText w:val="%1)"/>
      <w:lvlJc w:val="left"/>
      <w:pPr>
        <w:tabs>
          <w:tab w:val="num" w:pos="1080"/>
        </w:tabs>
        <w:ind w:left="1080" w:hanging="360"/>
      </w:pPr>
      <w:rPr>
        <w:rFonts w:hint="default"/>
      </w:rPr>
    </w:lvl>
    <w:lvl w:ilvl="1" w:tplc="F4FC338A">
      <w:start w:val="1"/>
      <w:numFmt w:val="bullet"/>
      <w:lvlText w:val="o"/>
      <w:lvlJc w:val="left"/>
      <w:pPr>
        <w:tabs>
          <w:tab w:val="num" w:pos="1800"/>
        </w:tabs>
        <w:ind w:left="1800" w:hanging="360"/>
      </w:pPr>
      <w:rPr>
        <w:rFonts w:ascii="Courier New" w:hAnsi="Courier New" w:hint="default"/>
      </w:rPr>
    </w:lvl>
    <w:lvl w:ilvl="2" w:tplc="0408001B">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
    <w:nsid w:val="1F844626"/>
    <w:multiLevelType w:val="hybridMultilevel"/>
    <w:tmpl w:val="581A5F4C"/>
    <w:lvl w:ilvl="0" w:tplc="E08C1C70">
      <w:start w:val="1"/>
      <w:numFmt w:val="bullet"/>
      <w:lvlText w:val=""/>
      <w:lvlPicBulletId w:val="0"/>
      <w:lvlJc w:val="left"/>
      <w:pPr>
        <w:tabs>
          <w:tab w:val="num" w:pos="1140"/>
        </w:tabs>
        <w:ind w:left="1140" w:hanging="360"/>
      </w:pPr>
      <w:rPr>
        <w:rFonts w:ascii="Symbol" w:hAnsi="Symbol" w:hint="default"/>
      </w:rPr>
    </w:lvl>
    <w:lvl w:ilvl="1" w:tplc="525C207A">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4F1928A3"/>
    <w:multiLevelType w:val="hybridMultilevel"/>
    <w:tmpl w:val="776041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0A51A4C"/>
    <w:multiLevelType w:val="hybridMultilevel"/>
    <w:tmpl w:val="A08EDB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1D50CB6"/>
    <w:multiLevelType w:val="hybridMultilevel"/>
    <w:tmpl w:val="AECA1E2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nsid w:val="66DD6BB4"/>
    <w:multiLevelType w:val="hybridMultilevel"/>
    <w:tmpl w:val="5AE6A1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F0F6F2A"/>
    <w:multiLevelType w:val="hybridMultilevel"/>
    <w:tmpl w:val="DB1EB8B0"/>
    <w:lvl w:ilvl="0" w:tplc="A238DBBA">
      <w:start w:val="1"/>
      <w:numFmt w:val="decimal"/>
      <w:lvlText w:val="%1."/>
      <w:lvlJc w:val="left"/>
      <w:pPr>
        <w:tabs>
          <w:tab w:val="num" w:pos="1500"/>
        </w:tabs>
        <w:ind w:left="1500" w:hanging="360"/>
      </w:pPr>
      <w:rPr>
        <w:rFonts w:hint="default"/>
      </w:rPr>
    </w:lvl>
    <w:lvl w:ilvl="1" w:tplc="0408000D">
      <w:start w:val="1"/>
      <w:numFmt w:val="bullet"/>
      <w:lvlText w:val=""/>
      <w:lvlJc w:val="left"/>
      <w:pPr>
        <w:tabs>
          <w:tab w:val="num" w:pos="2220"/>
        </w:tabs>
        <w:ind w:left="2220" w:hanging="360"/>
      </w:pPr>
      <w:rPr>
        <w:rFonts w:ascii="Wingdings" w:hAnsi="Wingdings" w:hint="default"/>
      </w:rPr>
    </w:lvl>
    <w:lvl w:ilvl="2" w:tplc="7D98C500">
      <w:start w:val="2"/>
      <w:numFmt w:val="decimal"/>
      <w:lvlText w:val="%3)"/>
      <w:lvlJc w:val="left"/>
      <w:pPr>
        <w:tabs>
          <w:tab w:val="num" w:pos="3120"/>
        </w:tabs>
        <w:ind w:left="3120" w:hanging="360"/>
      </w:pPr>
      <w:rPr>
        <w:rFonts w:hint="default"/>
      </w:rPr>
    </w:lvl>
    <w:lvl w:ilvl="3" w:tplc="13D6774C">
      <w:start w:val="1"/>
      <w:numFmt w:val="bullet"/>
      <w:lvlText w:val=""/>
      <w:lvlPicBulletId w:val="0"/>
      <w:lvlJc w:val="left"/>
      <w:pPr>
        <w:tabs>
          <w:tab w:val="num" w:pos="3300"/>
        </w:tabs>
        <w:ind w:left="3660" w:hanging="360"/>
      </w:pPr>
      <w:rPr>
        <w:rFonts w:ascii="Symbol" w:hAnsi="Symbol" w:hint="default"/>
      </w:rPr>
    </w:lvl>
    <w:lvl w:ilvl="4" w:tplc="FD9A82E8">
      <w:start w:val="1"/>
      <w:numFmt w:val="bullet"/>
      <w:lvlText w:val=""/>
      <w:lvlJc w:val="left"/>
      <w:pPr>
        <w:tabs>
          <w:tab w:val="num" w:pos="4380"/>
        </w:tabs>
        <w:ind w:left="4380" w:hanging="360"/>
      </w:pPr>
      <w:rPr>
        <w:rFonts w:ascii="Wingdings" w:hAnsi="Wingdings" w:hint="default"/>
      </w:rPr>
    </w:lvl>
    <w:lvl w:ilvl="5" w:tplc="04080001">
      <w:start w:val="1"/>
      <w:numFmt w:val="bullet"/>
      <w:lvlText w:val=""/>
      <w:lvlJc w:val="left"/>
      <w:pPr>
        <w:tabs>
          <w:tab w:val="num" w:pos="5280"/>
        </w:tabs>
        <w:ind w:left="5280" w:hanging="360"/>
      </w:pPr>
      <w:rPr>
        <w:rFonts w:ascii="Symbol" w:hAnsi="Symbol" w:hint="default"/>
      </w:rPr>
    </w:lvl>
    <w:lvl w:ilvl="6" w:tplc="0408000F" w:tentative="1">
      <w:start w:val="1"/>
      <w:numFmt w:val="decimal"/>
      <w:lvlText w:val="%7."/>
      <w:lvlJc w:val="left"/>
      <w:pPr>
        <w:tabs>
          <w:tab w:val="num" w:pos="5820"/>
        </w:tabs>
        <w:ind w:left="5820" w:hanging="360"/>
      </w:pPr>
    </w:lvl>
    <w:lvl w:ilvl="7" w:tplc="04080019" w:tentative="1">
      <w:start w:val="1"/>
      <w:numFmt w:val="lowerLetter"/>
      <w:lvlText w:val="%8."/>
      <w:lvlJc w:val="left"/>
      <w:pPr>
        <w:tabs>
          <w:tab w:val="num" w:pos="6540"/>
        </w:tabs>
        <w:ind w:left="6540" w:hanging="360"/>
      </w:pPr>
    </w:lvl>
    <w:lvl w:ilvl="8" w:tplc="0408001B" w:tentative="1">
      <w:start w:val="1"/>
      <w:numFmt w:val="lowerRoman"/>
      <w:lvlText w:val="%9."/>
      <w:lvlJc w:val="right"/>
      <w:pPr>
        <w:tabs>
          <w:tab w:val="num" w:pos="7260"/>
        </w:tabs>
        <w:ind w:left="7260" w:hanging="180"/>
      </w:pPr>
    </w:lvl>
  </w:abstractNum>
  <w:num w:numId="1">
    <w:abstractNumId w:val="3"/>
  </w:num>
  <w:num w:numId="2">
    <w:abstractNumId w:val="0"/>
  </w:num>
  <w:num w:numId="3">
    <w:abstractNumId w:val="4"/>
  </w:num>
  <w:num w:numId="4">
    <w:abstractNumId w:val="2"/>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0E0E"/>
    <w:rsid w:val="000D17E4"/>
    <w:rsid w:val="000D5838"/>
    <w:rsid w:val="001106BE"/>
    <w:rsid w:val="00120E0E"/>
    <w:rsid w:val="001E320A"/>
    <w:rsid w:val="0023507E"/>
    <w:rsid w:val="00245CD7"/>
    <w:rsid w:val="0026097B"/>
    <w:rsid w:val="003D5F50"/>
    <w:rsid w:val="0040127B"/>
    <w:rsid w:val="004A33B2"/>
    <w:rsid w:val="00533263"/>
    <w:rsid w:val="00560902"/>
    <w:rsid w:val="00596933"/>
    <w:rsid w:val="006925E8"/>
    <w:rsid w:val="007153E5"/>
    <w:rsid w:val="00817628"/>
    <w:rsid w:val="00954CAC"/>
    <w:rsid w:val="009E7F25"/>
    <w:rsid w:val="00A90BBE"/>
    <w:rsid w:val="00B012F7"/>
    <w:rsid w:val="00B5250F"/>
    <w:rsid w:val="00B6449A"/>
    <w:rsid w:val="00CB73DE"/>
    <w:rsid w:val="00D10F75"/>
    <w:rsid w:val="00D50EA2"/>
    <w:rsid w:val="00D55697"/>
    <w:rsid w:val="00D85DAF"/>
    <w:rsid w:val="00DA7FC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2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06BE"/>
    <w:pPr>
      <w:ind w:left="720"/>
      <w:contextualSpacing/>
    </w:pPr>
  </w:style>
  <w:style w:type="paragraph" w:styleId="Web">
    <w:name w:val="Normal (Web)"/>
    <w:basedOn w:val="a"/>
    <w:uiPriority w:val="99"/>
    <w:rsid w:val="001106BE"/>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7</Pages>
  <Words>1818</Words>
  <Characters>9819</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vasso</dc:creator>
  <cp:keywords/>
  <dc:description/>
  <cp:lastModifiedBy>vasso</cp:lastModifiedBy>
  <cp:revision>10</cp:revision>
  <dcterms:created xsi:type="dcterms:W3CDTF">2012-11-09T14:48:00Z</dcterms:created>
  <dcterms:modified xsi:type="dcterms:W3CDTF">2012-11-15T16:36:00Z</dcterms:modified>
</cp:coreProperties>
</file>